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9BA5" w14:textId="727E0EC7" w:rsidR="00D9692D" w:rsidRDefault="005C6A0A" w:rsidP="00D9692D">
      <w:pPr>
        <w:jc w:val="center"/>
        <w:rPr>
          <w:b/>
          <w:bCs/>
          <w:color w:val="7030A0"/>
          <w:sz w:val="28"/>
          <w:szCs w:val="28"/>
        </w:rPr>
      </w:pPr>
      <w:r w:rsidRPr="005C6A0A">
        <w:rPr>
          <w:b/>
          <w:bCs/>
          <w:color w:val="7030A0"/>
          <w:sz w:val="28"/>
          <w:szCs w:val="28"/>
        </w:rPr>
        <w:t>Sample bullet points for customer service</w:t>
      </w:r>
      <w:r w:rsidR="00B07923">
        <w:rPr>
          <w:b/>
          <w:bCs/>
          <w:color w:val="7030A0"/>
          <w:sz w:val="28"/>
          <w:szCs w:val="28"/>
        </w:rPr>
        <w:t>, restaurant, and tour guide</w:t>
      </w:r>
      <w:r w:rsidR="00432BE5">
        <w:rPr>
          <w:b/>
          <w:bCs/>
          <w:color w:val="7030A0"/>
          <w:sz w:val="28"/>
          <w:szCs w:val="28"/>
        </w:rPr>
        <w:t>, camp, and education</w:t>
      </w:r>
      <w:r w:rsidRPr="005C6A0A">
        <w:rPr>
          <w:b/>
          <w:bCs/>
          <w:color w:val="7030A0"/>
          <w:sz w:val="28"/>
          <w:szCs w:val="28"/>
        </w:rPr>
        <w:t xml:space="preserve"> </w:t>
      </w:r>
      <w:r w:rsidR="00B07923">
        <w:rPr>
          <w:b/>
          <w:bCs/>
          <w:color w:val="7030A0"/>
          <w:sz w:val="28"/>
          <w:szCs w:val="28"/>
        </w:rPr>
        <w:t>experience</w:t>
      </w:r>
    </w:p>
    <w:p w14:paraId="3ED4CD89" w14:textId="77777777" w:rsidR="00AE36C7" w:rsidRPr="00AE36C7" w:rsidRDefault="00AE36C7" w:rsidP="00D9692D">
      <w:pPr>
        <w:jc w:val="center"/>
        <w:rPr>
          <w:b/>
          <w:bCs/>
          <w:color w:val="7030A0"/>
          <w:sz w:val="4"/>
          <w:szCs w:val="4"/>
        </w:rPr>
      </w:pPr>
    </w:p>
    <w:p w14:paraId="7BA0EB80" w14:textId="19190F7C" w:rsidR="00434CF1" w:rsidRPr="002A2169" w:rsidRDefault="00D9692D" w:rsidP="005C6A0A">
      <w:pPr>
        <w:pStyle w:val="ListParagraph"/>
        <w:numPr>
          <w:ilvl w:val="0"/>
          <w:numId w:val="11"/>
        </w:numPr>
        <w:rPr>
          <w:color w:val="BF8F00" w:themeColor="accent4" w:themeShade="BF"/>
        </w:rPr>
      </w:pPr>
      <w:r w:rsidRPr="00D9692D">
        <w:rPr>
          <w:color w:val="BF8F00" w:themeColor="accent4" w:themeShade="BF"/>
        </w:rPr>
        <w:t xml:space="preserve">Remember to tailor your resume to </w:t>
      </w:r>
      <w:r w:rsidR="00F0318B">
        <w:rPr>
          <w:color w:val="BF8F00" w:themeColor="accent4" w:themeShade="BF"/>
        </w:rPr>
        <w:t xml:space="preserve">your experience, </w:t>
      </w:r>
      <w:r w:rsidRPr="00D9692D">
        <w:rPr>
          <w:color w:val="BF8F00" w:themeColor="accent4" w:themeShade="BF"/>
        </w:rPr>
        <w:t>the specific job you are applying for</w:t>
      </w:r>
      <w:r w:rsidR="00F0318B">
        <w:rPr>
          <w:color w:val="BF8F00" w:themeColor="accent4" w:themeShade="BF"/>
        </w:rPr>
        <w:t>,</w:t>
      </w:r>
      <w:r w:rsidRPr="00D9692D">
        <w:rPr>
          <w:color w:val="BF8F00" w:themeColor="accent4" w:themeShade="BF"/>
        </w:rPr>
        <w:t xml:space="preserve"> and the </w:t>
      </w:r>
      <w:r w:rsidR="00F0318B">
        <w:rPr>
          <w:color w:val="BF8F00" w:themeColor="accent4" w:themeShade="BF"/>
        </w:rPr>
        <w:t xml:space="preserve">relevant </w:t>
      </w:r>
      <w:r w:rsidRPr="00D9692D">
        <w:rPr>
          <w:color w:val="BF8F00" w:themeColor="accent4" w:themeShade="BF"/>
        </w:rPr>
        <w:t xml:space="preserve">experiences and accomplishments </w:t>
      </w:r>
      <w:r w:rsidR="00F0318B">
        <w:rPr>
          <w:color w:val="BF8F00" w:themeColor="accent4" w:themeShade="BF"/>
        </w:rPr>
        <w:t>for</w:t>
      </w:r>
      <w:r w:rsidRPr="00D9692D">
        <w:rPr>
          <w:color w:val="BF8F00" w:themeColor="accent4" w:themeShade="BF"/>
        </w:rPr>
        <w:t xml:space="preserve"> the position</w:t>
      </w:r>
      <w:r w:rsidR="00AE36C7">
        <w:rPr>
          <w:color w:val="BF8F00" w:themeColor="accent4" w:themeShade="BF"/>
        </w:rPr>
        <w:t xml:space="preserve"> you are considering</w:t>
      </w:r>
      <w:r w:rsidRPr="00D9692D">
        <w:rPr>
          <w:color w:val="BF8F00" w:themeColor="accent4" w:themeShade="BF"/>
        </w:rPr>
        <w:t>.</w:t>
      </w:r>
    </w:p>
    <w:p w14:paraId="1CCF41FD" w14:textId="492A6CE8" w:rsidR="005C6A0A" w:rsidRPr="005C6A0A" w:rsidRDefault="005C6A0A" w:rsidP="005C6A0A">
      <w:r w:rsidRPr="005C6A0A">
        <w:rPr>
          <w:b/>
          <w:bCs/>
        </w:rPr>
        <w:t>Customer Service:</w:t>
      </w:r>
    </w:p>
    <w:p w14:paraId="5623501D" w14:textId="77777777" w:rsidR="005C6A0A" w:rsidRPr="005C6A0A" w:rsidRDefault="005C6A0A" w:rsidP="005C6A0A">
      <w:pPr>
        <w:numPr>
          <w:ilvl w:val="0"/>
          <w:numId w:val="1"/>
        </w:numPr>
      </w:pPr>
      <w:r w:rsidRPr="005C6A0A">
        <w:t>Provided exceptional customer service by actively listening to customer needs and resolving issues promptly.</w:t>
      </w:r>
    </w:p>
    <w:p w14:paraId="64396FE5" w14:textId="77777777" w:rsidR="005C6A0A" w:rsidRPr="005C6A0A" w:rsidRDefault="005C6A0A" w:rsidP="005C6A0A">
      <w:pPr>
        <w:numPr>
          <w:ilvl w:val="0"/>
          <w:numId w:val="1"/>
        </w:numPr>
      </w:pPr>
      <w:r w:rsidRPr="005C6A0A">
        <w:t>Demonstrated strong communication skills through clear and effective interactions with customers both in person and over the phone.</w:t>
      </w:r>
    </w:p>
    <w:p w14:paraId="0A869257" w14:textId="77777777" w:rsidR="005C6A0A" w:rsidRPr="005C6A0A" w:rsidRDefault="005C6A0A" w:rsidP="005C6A0A">
      <w:pPr>
        <w:numPr>
          <w:ilvl w:val="0"/>
          <w:numId w:val="1"/>
        </w:numPr>
      </w:pPr>
      <w:r w:rsidRPr="005C6A0A">
        <w:t>Assisted customers with product selection and provided detailed information about menu items, promotions, and specials.</w:t>
      </w:r>
    </w:p>
    <w:p w14:paraId="67A8C787" w14:textId="77777777" w:rsidR="005C6A0A" w:rsidRPr="005C6A0A" w:rsidRDefault="005C6A0A" w:rsidP="005C6A0A">
      <w:pPr>
        <w:numPr>
          <w:ilvl w:val="0"/>
          <w:numId w:val="1"/>
        </w:numPr>
      </w:pPr>
      <w:r w:rsidRPr="005C6A0A">
        <w:t>Effectively handled customer complaints and concerns, finding satisfactory solutions and ensuring customer retention.</w:t>
      </w:r>
    </w:p>
    <w:p w14:paraId="5BA4D8B4" w14:textId="77777777" w:rsidR="005C6A0A" w:rsidRPr="005C6A0A" w:rsidRDefault="005C6A0A" w:rsidP="005C6A0A">
      <w:pPr>
        <w:numPr>
          <w:ilvl w:val="0"/>
          <w:numId w:val="1"/>
        </w:numPr>
      </w:pPr>
      <w:r w:rsidRPr="005C6A0A">
        <w:t>Collaborated with team members to ensure seamless customer experiences during busy shifts.</w:t>
      </w:r>
    </w:p>
    <w:p w14:paraId="361D560F" w14:textId="77777777" w:rsidR="005C6A0A" w:rsidRPr="005C6A0A" w:rsidRDefault="005C6A0A" w:rsidP="005C6A0A">
      <w:pPr>
        <w:numPr>
          <w:ilvl w:val="0"/>
          <w:numId w:val="1"/>
        </w:numPr>
      </w:pPr>
      <w:r w:rsidRPr="005C6A0A">
        <w:t>Trained new employees in customer service protocols and restaurant policies.</w:t>
      </w:r>
    </w:p>
    <w:p w14:paraId="45432F5A" w14:textId="77777777" w:rsidR="005C6A0A" w:rsidRPr="00434CF1" w:rsidRDefault="005C6A0A" w:rsidP="005C6A0A">
      <w:pPr>
        <w:rPr>
          <w:b/>
          <w:bCs/>
          <w:sz w:val="16"/>
          <w:szCs w:val="16"/>
        </w:rPr>
      </w:pPr>
    </w:p>
    <w:p w14:paraId="79750A38" w14:textId="52D80BA2" w:rsidR="005C6A0A" w:rsidRPr="00720D46" w:rsidRDefault="005C6A0A" w:rsidP="005C6A0A">
      <w:pPr>
        <w:rPr>
          <w:color w:val="7030A0"/>
        </w:rPr>
      </w:pPr>
      <w:r w:rsidRPr="00720D46">
        <w:rPr>
          <w:b/>
          <w:bCs/>
          <w:color w:val="7030A0"/>
        </w:rPr>
        <w:t>Restaurant Service:</w:t>
      </w:r>
    </w:p>
    <w:p w14:paraId="65A61087" w14:textId="43D7F42A" w:rsidR="005C6A0A" w:rsidRPr="00720D46" w:rsidRDefault="005C6A0A" w:rsidP="005C6A0A">
      <w:pPr>
        <w:numPr>
          <w:ilvl w:val="0"/>
          <w:numId w:val="2"/>
        </w:numPr>
        <w:rPr>
          <w:color w:val="7030A0"/>
        </w:rPr>
      </w:pPr>
      <w:r w:rsidRPr="00720D46">
        <w:rPr>
          <w:color w:val="7030A0"/>
        </w:rPr>
        <w:t>Served and assisted customers, organized incoming shipments, and exhibited scrupulous adherence to food safety and cleaning procedures in a fast-paced environment.</w:t>
      </w:r>
    </w:p>
    <w:p w14:paraId="2971F78F" w14:textId="77777777" w:rsidR="002A2169" w:rsidRPr="00720D46" w:rsidRDefault="002A2169" w:rsidP="002A2169">
      <w:pPr>
        <w:numPr>
          <w:ilvl w:val="0"/>
          <w:numId w:val="2"/>
        </w:numPr>
        <w:rPr>
          <w:color w:val="7030A0"/>
        </w:rPr>
      </w:pPr>
      <w:r w:rsidRPr="00720D46">
        <w:rPr>
          <w:color w:val="7030A0"/>
        </w:rPr>
        <w:t>Efficiently handled high-pressure situations during peak dining hours, ensuring prompt and accurate service.</w:t>
      </w:r>
    </w:p>
    <w:p w14:paraId="638F8C86" w14:textId="77777777" w:rsidR="005C6A0A" w:rsidRPr="00720D46" w:rsidRDefault="005C6A0A" w:rsidP="005C6A0A">
      <w:pPr>
        <w:numPr>
          <w:ilvl w:val="0"/>
          <w:numId w:val="2"/>
        </w:numPr>
        <w:rPr>
          <w:color w:val="7030A0"/>
        </w:rPr>
      </w:pPr>
      <w:r w:rsidRPr="00720D46">
        <w:rPr>
          <w:color w:val="7030A0"/>
        </w:rPr>
        <w:t>Demonstrated proficiency in menu knowledge, including ingredients, preparation methods, and dietary restrictions.</w:t>
      </w:r>
    </w:p>
    <w:p w14:paraId="124E71D8" w14:textId="3D5ACBD4" w:rsidR="005C6A0A" w:rsidRPr="00720D46" w:rsidRDefault="005C6A0A" w:rsidP="005C6A0A">
      <w:pPr>
        <w:numPr>
          <w:ilvl w:val="0"/>
          <w:numId w:val="2"/>
        </w:numPr>
        <w:rPr>
          <w:color w:val="7030A0"/>
        </w:rPr>
      </w:pPr>
      <w:r w:rsidRPr="00720D46">
        <w:rPr>
          <w:color w:val="7030A0"/>
        </w:rPr>
        <w:t>Managed multiple tables simultaneously, providing attentive service to each group of diners.</w:t>
      </w:r>
    </w:p>
    <w:p w14:paraId="32377873" w14:textId="77777777" w:rsidR="005C6A0A" w:rsidRPr="00720D46" w:rsidRDefault="005C6A0A" w:rsidP="005C6A0A">
      <w:pPr>
        <w:numPr>
          <w:ilvl w:val="0"/>
          <w:numId w:val="2"/>
        </w:numPr>
        <w:rPr>
          <w:color w:val="7030A0"/>
        </w:rPr>
      </w:pPr>
      <w:r w:rsidRPr="00720D46">
        <w:rPr>
          <w:color w:val="7030A0"/>
        </w:rPr>
        <w:t>Demonstrated knowledge of wine and beverage pairings, offering recommendations to enhance the dining experience.</w:t>
      </w:r>
    </w:p>
    <w:p w14:paraId="6018DC8B" w14:textId="0124D5DF" w:rsidR="00434CF1" w:rsidRPr="00720D46" w:rsidRDefault="00D9692D" w:rsidP="00D9692D">
      <w:pPr>
        <w:numPr>
          <w:ilvl w:val="0"/>
          <w:numId w:val="2"/>
        </w:numPr>
        <w:rPr>
          <w:color w:val="7030A0"/>
        </w:rPr>
      </w:pPr>
      <w:r w:rsidRPr="00720D46">
        <w:rPr>
          <w:color w:val="7030A0"/>
        </w:rPr>
        <w:t>Assisted in food preparation, plating, and garnishing to ensure quality and presentation standards were met.</w:t>
      </w:r>
    </w:p>
    <w:p w14:paraId="039195F9" w14:textId="77777777" w:rsidR="002A2169" w:rsidRPr="002A2169" w:rsidRDefault="002A2169" w:rsidP="00B07923">
      <w:pPr>
        <w:rPr>
          <w:b/>
          <w:bCs/>
          <w:sz w:val="16"/>
          <w:szCs w:val="16"/>
        </w:rPr>
      </w:pPr>
    </w:p>
    <w:p w14:paraId="00FBCD9C" w14:textId="1432FFF2" w:rsidR="00B07923" w:rsidRPr="00720D46" w:rsidRDefault="00B07923" w:rsidP="00B07923">
      <w:pPr>
        <w:rPr>
          <w:b/>
          <w:bCs/>
        </w:rPr>
      </w:pPr>
      <w:r w:rsidRPr="00720D46">
        <w:rPr>
          <w:b/>
          <w:bCs/>
        </w:rPr>
        <w:t xml:space="preserve">Tour Guide: </w:t>
      </w:r>
    </w:p>
    <w:p w14:paraId="09C463A1" w14:textId="352FAC90" w:rsidR="00B07923" w:rsidRPr="00720D46" w:rsidRDefault="00B07923" w:rsidP="00B07923">
      <w:pPr>
        <w:pStyle w:val="ListParagraph"/>
        <w:numPr>
          <w:ilvl w:val="0"/>
          <w:numId w:val="12"/>
        </w:numPr>
        <w:spacing w:after="0"/>
      </w:pPr>
      <w:r w:rsidRPr="00720D46">
        <w:t>Successfully led informative and engaging campus tours for prospective students and their families, showcasing in-depth knowledge of campus facilities, programs, and resources.</w:t>
      </w:r>
    </w:p>
    <w:p w14:paraId="4E2ED24E" w14:textId="77777777" w:rsidR="00B07923" w:rsidRPr="00720D46" w:rsidRDefault="00B07923" w:rsidP="00B07923">
      <w:pPr>
        <w:spacing w:after="0"/>
      </w:pPr>
    </w:p>
    <w:p w14:paraId="7546EABA" w14:textId="1D935209" w:rsidR="00B07923" w:rsidRPr="00720D46" w:rsidRDefault="00B07923" w:rsidP="00B07923">
      <w:pPr>
        <w:pStyle w:val="ListParagraph"/>
        <w:numPr>
          <w:ilvl w:val="0"/>
          <w:numId w:val="12"/>
        </w:numPr>
        <w:spacing w:after="0"/>
      </w:pPr>
      <w:r w:rsidRPr="00720D46">
        <w:t>Effectively communicated with diverse groups of visitors, tailoring information to suit their interests and answering questions with clarity and enthusiasm.</w:t>
      </w:r>
    </w:p>
    <w:p w14:paraId="3CA7CD18" w14:textId="77777777" w:rsidR="00B07923" w:rsidRPr="00720D46" w:rsidRDefault="00B07923" w:rsidP="00B07923">
      <w:pPr>
        <w:spacing w:after="0"/>
      </w:pPr>
    </w:p>
    <w:p w14:paraId="0C73DE60" w14:textId="37BEDA92" w:rsidR="00B07923" w:rsidRPr="00720D46" w:rsidRDefault="00B07923" w:rsidP="00B07923">
      <w:pPr>
        <w:pStyle w:val="ListParagraph"/>
        <w:numPr>
          <w:ilvl w:val="0"/>
          <w:numId w:val="12"/>
        </w:numPr>
        <w:spacing w:after="0"/>
      </w:pPr>
      <w:r w:rsidRPr="00720D46">
        <w:t>Acted as a positive ambassador for the university, representing the institution's values and mission to a wide range of visitors.</w:t>
      </w:r>
    </w:p>
    <w:p w14:paraId="5426B562" w14:textId="77777777" w:rsidR="00B07923" w:rsidRPr="00720D46" w:rsidRDefault="00B07923" w:rsidP="00B07923">
      <w:pPr>
        <w:spacing w:after="0"/>
      </w:pPr>
    </w:p>
    <w:p w14:paraId="6C094664" w14:textId="2FD3D3F7" w:rsidR="00B07923" w:rsidRPr="00720D46" w:rsidRDefault="00B07923" w:rsidP="00B07923">
      <w:pPr>
        <w:pStyle w:val="ListParagraph"/>
        <w:numPr>
          <w:ilvl w:val="0"/>
          <w:numId w:val="12"/>
        </w:numPr>
        <w:spacing w:after="0"/>
      </w:pPr>
      <w:r w:rsidRPr="00720D46">
        <w:t>Managed tours in various weather conditions and adapted tours to meet the specific needs and interests of different tour groups, ensuring a memorable and personalized experience.</w:t>
      </w:r>
    </w:p>
    <w:p w14:paraId="4AE39F38" w14:textId="77777777" w:rsidR="00B07923" w:rsidRPr="00720D46" w:rsidRDefault="00B07923" w:rsidP="00B07923">
      <w:pPr>
        <w:spacing w:after="0"/>
      </w:pPr>
    </w:p>
    <w:p w14:paraId="1960024F" w14:textId="3B08872C" w:rsidR="00B07923" w:rsidRPr="00720D46" w:rsidRDefault="00B07923" w:rsidP="00B07923">
      <w:pPr>
        <w:pStyle w:val="ListParagraph"/>
        <w:numPr>
          <w:ilvl w:val="0"/>
          <w:numId w:val="12"/>
        </w:numPr>
        <w:spacing w:after="0"/>
      </w:pPr>
      <w:r w:rsidRPr="00720D46">
        <w:t>Worked closely with admissions staff and other tour guides to ensure a seamless visitor experience and to keep tour content up-to-date.</w:t>
      </w:r>
    </w:p>
    <w:p w14:paraId="7ED6E1B2" w14:textId="77777777" w:rsidR="00720D46" w:rsidRPr="002A2169" w:rsidRDefault="00720D46" w:rsidP="001700BA">
      <w:pPr>
        <w:rPr>
          <w:color w:val="7030A0"/>
          <w:sz w:val="16"/>
          <w:szCs w:val="16"/>
        </w:rPr>
      </w:pPr>
    </w:p>
    <w:p w14:paraId="1E42AC40" w14:textId="297CA97A" w:rsidR="00720D46" w:rsidRPr="00720D46" w:rsidRDefault="00720D46" w:rsidP="00720D46">
      <w:pPr>
        <w:spacing w:after="0"/>
        <w:rPr>
          <w:b/>
          <w:bCs/>
          <w:color w:val="BF8F00" w:themeColor="accent4" w:themeShade="BF"/>
        </w:rPr>
      </w:pPr>
      <w:r w:rsidRPr="00720D46">
        <w:rPr>
          <w:b/>
          <w:bCs/>
          <w:color w:val="BF8F00" w:themeColor="accent4" w:themeShade="BF"/>
        </w:rPr>
        <w:t>Camp Counselor</w:t>
      </w:r>
    </w:p>
    <w:p w14:paraId="1C20F6D7" w14:textId="77777777" w:rsidR="00720D46" w:rsidRPr="00720D46" w:rsidRDefault="00720D46" w:rsidP="00720D46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Supervised and ensured the safety of campers, maintaining a zero-incident record during the entire camp season.</w:t>
      </w:r>
    </w:p>
    <w:p w14:paraId="37AA60E2" w14:textId="77777777" w:rsidR="00720D46" w:rsidRPr="00720D46" w:rsidRDefault="00720D46" w:rsidP="00720D46">
      <w:pPr>
        <w:spacing w:after="0"/>
        <w:rPr>
          <w:color w:val="BF8F00" w:themeColor="accent4" w:themeShade="BF"/>
        </w:rPr>
      </w:pPr>
    </w:p>
    <w:p w14:paraId="1E53A295" w14:textId="77777777" w:rsidR="00720D46" w:rsidRPr="00720D46" w:rsidRDefault="00720D46" w:rsidP="00720D46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Planned and executed engaging and age-appropriate activities, including games, hikes, and arts and crafts, to promote camper participation and enjoyment.</w:t>
      </w:r>
    </w:p>
    <w:p w14:paraId="0990F7DD" w14:textId="77777777" w:rsidR="00720D46" w:rsidRPr="00720D46" w:rsidRDefault="00720D46" w:rsidP="00720D46">
      <w:pPr>
        <w:spacing w:after="0"/>
        <w:rPr>
          <w:color w:val="BF8F00" w:themeColor="accent4" w:themeShade="BF"/>
        </w:rPr>
      </w:pPr>
    </w:p>
    <w:p w14:paraId="19818293" w14:textId="77777777" w:rsidR="00720D46" w:rsidRPr="00720D46" w:rsidRDefault="00720D46" w:rsidP="00720D46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Fostered a positive and inclusive camp environment by promoting teamwork and conflict resolution among campers.</w:t>
      </w:r>
    </w:p>
    <w:p w14:paraId="73DBB7D4" w14:textId="77777777" w:rsidR="00720D46" w:rsidRPr="00720D46" w:rsidRDefault="00720D46" w:rsidP="00720D46">
      <w:pPr>
        <w:spacing w:after="0"/>
        <w:rPr>
          <w:color w:val="BF8F00" w:themeColor="accent4" w:themeShade="BF"/>
        </w:rPr>
      </w:pPr>
    </w:p>
    <w:p w14:paraId="4F2844B7" w14:textId="77777777" w:rsidR="00720D46" w:rsidRPr="00720D46" w:rsidRDefault="00720D46" w:rsidP="00720D46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Collaborated with fellow counselors and camp staff to organize and execute weekly themes and special events, enhancing the overall camp experience.</w:t>
      </w:r>
    </w:p>
    <w:p w14:paraId="56E0EE54" w14:textId="77777777" w:rsidR="00720D46" w:rsidRPr="00720D46" w:rsidRDefault="00720D46" w:rsidP="00720D46">
      <w:pPr>
        <w:spacing w:after="0"/>
        <w:rPr>
          <w:color w:val="BF8F00" w:themeColor="accent4" w:themeShade="BF"/>
        </w:rPr>
      </w:pPr>
    </w:p>
    <w:p w14:paraId="0E240228" w14:textId="77777777" w:rsidR="00720D46" w:rsidRPr="00720D46" w:rsidRDefault="00720D46" w:rsidP="00720D46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Led educational sessions on topics such as outdoor skills, nature conservation, and wilderness safety, promoting learning in a fun and interactive manner.</w:t>
      </w:r>
    </w:p>
    <w:p w14:paraId="167372C1" w14:textId="77777777" w:rsidR="00720D46" w:rsidRPr="00720D46" w:rsidRDefault="00720D46" w:rsidP="00720D46">
      <w:pPr>
        <w:spacing w:after="0"/>
        <w:rPr>
          <w:color w:val="BF8F00" w:themeColor="accent4" w:themeShade="BF"/>
        </w:rPr>
      </w:pPr>
    </w:p>
    <w:p w14:paraId="66060EC2" w14:textId="77777777" w:rsidR="00720D46" w:rsidRPr="00720D46" w:rsidRDefault="00720D46" w:rsidP="00720D46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Administered first aid and responded to medical emergencies, ensuring the well-being of campers and prompt communication with parents/guardians.</w:t>
      </w:r>
    </w:p>
    <w:p w14:paraId="2023ADDF" w14:textId="77777777" w:rsidR="001700BA" w:rsidRPr="001700BA" w:rsidRDefault="001700BA" w:rsidP="001700BA">
      <w:pPr>
        <w:spacing w:after="0"/>
        <w:rPr>
          <w:color w:val="BF8F00" w:themeColor="accent4" w:themeShade="BF"/>
        </w:rPr>
      </w:pPr>
    </w:p>
    <w:p w14:paraId="408AB86D" w14:textId="3AF4430F" w:rsidR="009D1FC7" w:rsidRDefault="00720D46" w:rsidP="009D1FC7">
      <w:pPr>
        <w:pStyle w:val="ListParagraph"/>
        <w:numPr>
          <w:ilvl w:val="0"/>
          <w:numId w:val="14"/>
        </w:numPr>
        <w:spacing w:after="0"/>
        <w:rPr>
          <w:color w:val="BF8F00" w:themeColor="accent4" w:themeShade="BF"/>
        </w:rPr>
      </w:pPr>
      <w:r w:rsidRPr="00720D46">
        <w:rPr>
          <w:color w:val="BF8F00" w:themeColor="accent4" w:themeShade="BF"/>
        </w:rPr>
        <w:t>Received positive feedback from campers, parents, and fellow staff members for communication, leadership, and dedication to providing a memorable and enriching camp experience.</w:t>
      </w:r>
    </w:p>
    <w:p w14:paraId="47B50DA2" w14:textId="77777777" w:rsidR="002A2169" w:rsidRPr="002A2169" w:rsidRDefault="002A2169" w:rsidP="002A2169">
      <w:pPr>
        <w:pStyle w:val="ListParagraph"/>
        <w:rPr>
          <w:color w:val="BF8F00" w:themeColor="accent4" w:themeShade="BF"/>
          <w:sz w:val="16"/>
          <w:szCs w:val="16"/>
        </w:rPr>
      </w:pPr>
    </w:p>
    <w:p w14:paraId="3F754000" w14:textId="016C0C15" w:rsidR="002A2169" w:rsidRPr="002A2169" w:rsidRDefault="002A2169" w:rsidP="002A2169">
      <w:pPr>
        <w:spacing w:after="0"/>
        <w:rPr>
          <w:b/>
          <w:bCs/>
        </w:rPr>
      </w:pPr>
      <w:r w:rsidRPr="002A2169">
        <w:rPr>
          <w:b/>
          <w:bCs/>
        </w:rPr>
        <w:t>Education/teaching</w:t>
      </w:r>
    </w:p>
    <w:p w14:paraId="2918436B" w14:textId="77777777" w:rsidR="002A2169" w:rsidRPr="002A2169" w:rsidRDefault="002A2169" w:rsidP="002A2169">
      <w:pPr>
        <w:spacing w:after="0"/>
        <w:rPr>
          <w:b/>
          <w:bCs/>
          <w:sz w:val="16"/>
          <w:szCs w:val="16"/>
        </w:rPr>
      </w:pPr>
    </w:p>
    <w:p w14:paraId="0F272F35" w14:textId="3736AA47" w:rsid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 xml:space="preserve">Actively engaged in classroom settings through student teaching experiences, contributing to lesson planning, classroom management, and student interaction. </w:t>
      </w:r>
    </w:p>
    <w:p w14:paraId="472F4A1F" w14:textId="77777777" w:rsidR="00417FF1" w:rsidRDefault="00417FF1" w:rsidP="00417FF1">
      <w:pPr>
        <w:pStyle w:val="ListParagraph"/>
        <w:spacing w:after="0"/>
        <w:contextualSpacing w:val="0"/>
      </w:pPr>
    </w:p>
    <w:p w14:paraId="7AD0199A" w14:textId="7C3B696A" w:rsid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>Demonstrated ability to create an inclusive and stimulating learning environment that fosters student participation and enthusiasm for</w:t>
      </w:r>
      <w:r>
        <w:t xml:space="preserve"> learning.</w:t>
      </w:r>
    </w:p>
    <w:p w14:paraId="0E4805C4" w14:textId="77777777" w:rsidR="00417FF1" w:rsidRDefault="00417FF1" w:rsidP="00417FF1">
      <w:pPr>
        <w:spacing w:after="0"/>
      </w:pPr>
    </w:p>
    <w:p w14:paraId="1AFD030C" w14:textId="1739D272" w:rsid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 xml:space="preserve">Proficient in designing and implementing lesson plans aligned with educational standards and tailored to diverse learning styles. </w:t>
      </w:r>
    </w:p>
    <w:p w14:paraId="204B0BEC" w14:textId="77777777" w:rsidR="00417FF1" w:rsidRDefault="00417FF1" w:rsidP="00417FF1">
      <w:pPr>
        <w:spacing w:after="0"/>
      </w:pPr>
    </w:p>
    <w:p w14:paraId="32BDC8BE" w14:textId="4CBD889E" w:rsid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>Experienced in adapting teaching strategies to accommodate individual student needs, ensuring a comprehensive and effective educational experience.</w:t>
      </w:r>
    </w:p>
    <w:p w14:paraId="357A1295" w14:textId="77777777" w:rsidR="00417FF1" w:rsidRDefault="00417FF1" w:rsidP="00417FF1">
      <w:pPr>
        <w:spacing w:after="0"/>
      </w:pPr>
    </w:p>
    <w:p w14:paraId="53C3EC64" w14:textId="0B5E6698" w:rsid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>Familiar with various educational tools and platforms, leveraging technology to create dynamic and interactive lessons that cater to the digital literacy needs of today's students.</w:t>
      </w:r>
    </w:p>
    <w:p w14:paraId="3F929E93" w14:textId="77777777" w:rsidR="00417FF1" w:rsidRDefault="00417FF1" w:rsidP="00417FF1">
      <w:pPr>
        <w:spacing w:after="0"/>
      </w:pPr>
    </w:p>
    <w:p w14:paraId="4776D120" w14:textId="1A588C17" w:rsid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>Proven ability to collaborate with fellow educators, administrators, and parents to support student development.</w:t>
      </w:r>
    </w:p>
    <w:p w14:paraId="5202FC96" w14:textId="77777777" w:rsidR="00CE1200" w:rsidRDefault="00CE1200" w:rsidP="00CE1200">
      <w:pPr>
        <w:spacing w:after="0"/>
      </w:pPr>
    </w:p>
    <w:p w14:paraId="2E8F71EE" w14:textId="0C3E2750" w:rsidR="002A2169" w:rsidRPr="002A2169" w:rsidRDefault="002A2169" w:rsidP="002A2169">
      <w:pPr>
        <w:pStyle w:val="ListParagraph"/>
        <w:numPr>
          <w:ilvl w:val="0"/>
          <w:numId w:val="16"/>
        </w:numPr>
        <w:spacing w:after="0"/>
        <w:contextualSpacing w:val="0"/>
      </w:pPr>
      <w:r w:rsidRPr="002A2169">
        <w:t>Actively involved in ongoing professional development to stay abreast of educational trends, innovative teaching methods, and emerging technologies, ensuring continuous improvement in teaching practices.</w:t>
      </w:r>
    </w:p>
    <w:p w14:paraId="47BD6413" w14:textId="35CAEC7A" w:rsidR="002A2169" w:rsidRPr="002A2169" w:rsidRDefault="002A2169" w:rsidP="002A2169">
      <w:pPr>
        <w:spacing w:after="0"/>
      </w:pPr>
    </w:p>
    <w:sectPr w:rsidR="002A2169" w:rsidRPr="002A2169" w:rsidSect="00434CF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292"/>
    <w:multiLevelType w:val="hybridMultilevel"/>
    <w:tmpl w:val="5230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388"/>
    <w:multiLevelType w:val="hybridMultilevel"/>
    <w:tmpl w:val="5230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765"/>
    <w:multiLevelType w:val="multilevel"/>
    <w:tmpl w:val="69C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54829"/>
    <w:multiLevelType w:val="multilevel"/>
    <w:tmpl w:val="0B9A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9E684E"/>
    <w:multiLevelType w:val="hybridMultilevel"/>
    <w:tmpl w:val="AE92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8F7"/>
    <w:multiLevelType w:val="hybridMultilevel"/>
    <w:tmpl w:val="9FC0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707F"/>
    <w:multiLevelType w:val="multilevel"/>
    <w:tmpl w:val="254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8D19A3"/>
    <w:multiLevelType w:val="hybridMultilevel"/>
    <w:tmpl w:val="D0A0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7498"/>
    <w:multiLevelType w:val="multilevel"/>
    <w:tmpl w:val="5A3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C1E4A"/>
    <w:multiLevelType w:val="multilevel"/>
    <w:tmpl w:val="491C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57A02"/>
    <w:multiLevelType w:val="multilevel"/>
    <w:tmpl w:val="E9D0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6B15B7"/>
    <w:multiLevelType w:val="multilevel"/>
    <w:tmpl w:val="8C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9D7324"/>
    <w:multiLevelType w:val="multilevel"/>
    <w:tmpl w:val="F00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90355B"/>
    <w:multiLevelType w:val="multilevel"/>
    <w:tmpl w:val="310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F01274"/>
    <w:multiLevelType w:val="hybridMultilevel"/>
    <w:tmpl w:val="7A905D10"/>
    <w:lvl w:ilvl="0" w:tplc="5B10F22A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2735E"/>
    <w:multiLevelType w:val="multilevel"/>
    <w:tmpl w:val="596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5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0A"/>
    <w:rsid w:val="00132BA0"/>
    <w:rsid w:val="001700BA"/>
    <w:rsid w:val="00286277"/>
    <w:rsid w:val="002A2169"/>
    <w:rsid w:val="0033311B"/>
    <w:rsid w:val="00417FF1"/>
    <w:rsid w:val="00432BE5"/>
    <w:rsid w:val="00434CF1"/>
    <w:rsid w:val="005C6A0A"/>
    <w:rsid w:val="005D7CB5"/>
    <w:rsid w:val="00660DB1"/>
    <w:rsid w:val="00720D46"/>
    <w:rsid w:val="008B7B45"/>
    <w:rsid w:val="009D1FC7"/>
    <w:rsid w:val="00A62DF1"/>
    <w:rsid w:val="00AE36C7"/>
    <w:rsid w:val="00B07923"/>
    <w:rsid w:val="00B42AC5"/>
    <w:rsid w:val="00CE1200"/>
    <w:rsid w:val="00D9692D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D0BC4"/>
  <w15:chartTrackingRefBased/>
  <w15:docId w15:val="{B0FA8866-3B02-4BEC-B099-AB9DAEC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3980</Characters>
  <Application>Microsoft Office Word</Application>
  <DocSecurity>4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 Joseph</dc:creator>
  <cp:keywords/>
  <dc:description/>
  <cp:lastModifiedBy>Read, Lauren N</cp:lastModifiedBy>
  <cp:revision>2</cp:revision>
  <cp:lastPrinted>2023-11-16T22:03:00Z</cp:lastPrinted>
  <dcterms:created xsi:type="dcterms:W3CDTF">2023-12-04T20:43:00Z</dcterms:created>
  <dcterms:modified xsi:type="dcterms:W3CDTF">2023-12-04T20:43:00Z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51c10674083bf981615d6de158a1355c9d619078548f5a1172ba86ddc88d744d</vt:lpwstr>
  </property>
</Properties>
</file>