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954C16" w14:textId="4CF7A5E1" w:rsidR="00286277" w:rsidRPr="00011737" w:rsidRDefault="00324A67" w:rsidP="00324A67">
      <w:pPr>
        <w:jc w:val="center"/>
        <w:rPr>
          <w:b/>
          <w:bCs/>
          <w:sz w:val="28"/>
          <w:szCs w:val="28"/>
        </w:rPr>
      </w:pPr>
      <w:r w:rsidRPr="00011737">
        <w:rPr>
          <w:b/>
          <w:bCs/>
          <w:sz w:val="28"/>
          <w:szCs w:val="28"/>
        </w:rPr>
        <w:t>Resumes</w:t>
      </w:r>
    </w:p>
    <w:p w14:paraId="744AFB0E" w14:textId="72E28D60" w:rsidR="00324A67" w:rsidRPr="008839BE" w:rsidRDefault="00324A67" w:rsidP="001001B7">
      <w:pPr>
        <w:rPr>
          <w:sz w:val="22"/>
          <w:szCs w:val="22"/>
        </w:rPr>
      </w:pPr>
    </w:p>
    <w:p w14:paraId="1C989261" w14:textId="73E0CECD" w:rsidR="001001B7" w:rsidRPr="00F4752A" w:rsidRDefault="0016365A" w:rsidP="008839BE">
      <w:pPr>
        <w:rPr>
          <w:b/>
          <w:bCs/>
          <w:sz w:val="28"/>
          <w:szCs w:val="28"/>
        </w:rPr>
      </w:pPr>
      <w:r w:rsidRPr="00F4752A">
        <w:rPr>
          <w:b/>
          <w:bCs/>
          <w:color w:val="7030A0"/>
          <w:sz w:val="28"/>
          <w:szCs w:val="28"/>
        </w:rPr>
        <w:t>A</w:t>
      </w:r>
      <w:r w:rsidR="000835AD" w:rsidRPr="00F4752A">
        <w:rPr>
          <w:b/>
          <w:bCs/>
          <w:color w:val="7030A0"/>
          <w:sz w:val="28"/>
          <w:szCs w:val="28"/>
        </w:rPr>
        <w:t xml:space="preserve"> summary of your </w:t>
      </w:r>
      <w:r w:rsidR="00277F0A" w:rsidRPr="00F4752A">
        <w:rPr>
          <w:b/>
          <w:bCs/>
          <w:color w:val="7030A0"/>
          <w:sz w:val="28"/>
          <w:szCs w:val="28"/>
        </w:rPr>
        <w:t xml:space="preserve">relevant </w:t>
      </w:r>
      <w:r w:rsidR="000835AD" w:rsidRPr="00F4752A">
        <w:rPr>
          <w:b/>
          <w:bCs/>
          <w:color w:val="7030A0"/>
          <w:sz w:val="28"/>
          <w:szCs w:val="28"/>
        </w:rPr>
        <w:t>experience, education, and skills.</w:t>
      </w:r>
    </w:p>
    <w:p w14:paraId="5294F645" w14:textId="103EA116" w:rsidR="001001B7" w:rsidRDefault="00BF1DFC" w:rsidP="001001B7">
      <w:pPr>
        <w:pStyle w:val="ListParagraph"/>
        <w:numPr>
          <w:ilvl w:val="0"/>
          <w:numId w:val="4"/>
        </w:numPr>
      </w:pPr>
      <w:r w:rsidRPr="00C425FE">
        <w:rPr>
          <w:b/>
          <w:bCs/>
        </w:rPr>
        <w:t>C</w:t>
      </w:r>
      <w:r w:rsidR="001001B7" w:rsidRPr="00C425FE">
        <w:rPr>
          <w:b/>
          <w:bCs/>
        </w:rPr>
        <w:t>ommunicate</w:t>
      </w:r>
      <w:r w:rsidR="00C425FE" w:rsidRPr="00C425FE">
        <w:rPr>
          <w:b/>
          <w:bCs/>
        </w:rPr>
        <w:t>s</w:t>
      </w:r>
      <w:r w:rsidR="001001B7" w:rsidRPr="00C425FE">
        <w:rPr>
          <w:b/>
          <w:bCs/>
        </w:rPr>
        <w:t xml:space="preserve"> your value</w:t>
      </w:r>
      <w:r w:rsidR="001001B7" w:rsidRPr="00011737">
        <w:t xml:space="preserve"> for each unique </w:t>
      </w:r>
      <w:r w:rsidR="000835AD" w:rsidRPr="00011737">
        <w:t>opportunity.</w:t>
      </w:r>
    </w:p>
    <w:p w14:paraId="30BD6E11" w14:textId="300FAC76" w:rsidR="00BF1DFC" w:rsidRDefault="00C425FE" w:rsidP="00BF1DFC">
      <w:pPr>
        <w:pStyle w:val="ListParagraph"/>
        <w:numPr>
          <w:ilvl w:val="0"/>
          <w:numId w:val="4"/>
        </w:numPr>
      </w:pPr>
      <w:bookmarkStart w:id="0" w:name="_Hlk179281268"/>
      <w:r w:rsidRPr="00C425FE">
        <w:rPr>
          <w:b/>
          <w:bCs/>
        </w:rPr>
        <w:t>Includes k</w:t>
      </w:r>
      <w:r w:rsidR="00BF1DFC" w:rsidRPr="00C425FE">
        <w:rPr>
          <w:b/>
          <w:bCs/>
        </w:rPr>
        <w:t>eywords from</w:t>
      </w:r>
      <w:r w:rsidRPr="00C425FE">
        <w:rPr>
          <w:b/>
          <w:bCs/>
        </w:rPr>
        <w:t xml:space="preserve"> the</w:t>
      </w:r>
      <w:r w:rsidR="00BF1DFC" w:rsidRPr="00C425FE">
        <w:rPr>
          <w:b/>
          <w:bCs/>
        </w:rPr>
        <w:t xml:space="preserve"> job </w:t>
      </w:r>
      <w:bookmarkEnd w:id="0"/>
      <w:r w:rsidR="00BF1DFC" w:rsidRPr="00C425FE">
        <w:rPr>
          <w:b/>
          <w:bCs/>
        </w:rPr>
        <w:t>description</w:t>
      </w:r>
      <w:r w:rsidR="00BF1DFC">
        <w:t xml:space="preserve"> as skills in </w:t>
      </w:r>
      <w:r>
        <w:t xml:space="preserve">the </w:t>
      </w:r>
      <w:r w:rsidR="00BF1DFC">
        <w:t>resume.</w:t>
      </w:r>
    </w:p>
    <w:p w14:paraId="18A161CC" w14:textId="64DCBF35" w:rsidR="002965FD" w:rsidRDefault="002965FD" w:rsidP="00BF1DFC">
      <w:pPr>
        <w:pStyle w:val="ListParagraph"/>
        <w:numPr>
          <w:ilvl w:val="0"/>
          <w:numId w:val="4"/>
        </w:numPr>
      </w:pPr>
      <w:r w:rsidRPr="00C425FE">
        <w:rPr>
          <w:u w:val="single"/>
        </w:rPr>
        <w:t>Employers look for Career Readiness Skills</w:t>
      </w:r>
      <w:r>
        <w:t xml:space="preserve">: </w:t>
      </w:r>
    </w:p>
    <w:p w14:paraId="03A04626" w14:textId="1EEBC0D2" w:rsidR="002965FD" w:rsidRPr="00BF1DFC" w:rsidRDefault="002965FD" w:rsidP="00C425FE">
      <w:pPr>
        <w:pStyle w:val="ListParagraph"/>
        <w:numPr>
          <w:ilvl w:val="0"/>
          <w:numId w:val="29"/>
        </w:numPr>
        <w:ind w:left="1260"/>
      </w:pPr>
      <w:r>
        <w:t>Career &amp; self development; Communication; Critical thinking; Equity &amp; inclusion; Leadership; Professionalism; Teamwork; Technology</w:t>
      </w:r>
      <w:r w:rsidR="00C425FE">
        <w:t>.</w:t>
      </w:r>
    </w:p>
    <w:p w14:paraId="68ADE8D7" w14:textId="77777777" w:rsidR="00011737" w:rsidRPr="00011737" w:rsidRDefault="00011737" w:rsidP="001001B7">
      <w:pPr>
        <w:rPr>
          <w:b/>
          <w:bCs/>
        </w:rPr>
      </w:pPr>
    </w:p>
    <w:p w14:paraId="603C9AAA" w14:textId="73DA1074" w:rsidR="001001B7" w:rsidRPr="00F4752A" w:rsidRDefault="001001B7" w:rsidP="008839BE">
      <w:pPr>
        <w:rPr>
          <w:b/>
          <w:bCs/>
          <w:color w:val="7030A0"/>
          <w:sz w:val="28"/>
          <w:szCs w:val="28"/>
        </w:rPr>
      </w:pPr>
      <w:r w:rsidRPr="00F4752A">
        <w:rPr>
          <w:b/>
          <w:bCs/>
          <w:color w:val="7030A0"/>
          <w:sz w:val="28"/>
          <w:szCs w:val="28"/>
        </w:rPr>
        <w:t>O</w:t>
      </w:r>
      <w:r w:rsidR="00277F0A" w:rsidRPr="00F4752A">
        <w:rPr>
          <w:b/>
          <w:bCs/>
          <w:color w:val="7030A0"/>
          <w:sz w:val="28"/>
          <w:szCs w:val="28"/>
        </w:rPr>
        <w:t>ne page</w:t>
      </w:r>
      <w:r w:rsidRPr="00F4752A">
        <w:rPr>
          <w:b/>
          <w:bCs/>
          <w:color w:val="7030A0"/>
          <w:sz w:val="28"/>
          <w:szCs w:val="28"/>
        </w:rPr>
        <w:t xml:space="preserve">, </w:t>
      </w:r>
      <w:r w:rsidR="00277F0A" w:rsidRPr="00F4752A">
        <w:rPr>
          <w:b/>
          <w:bCs/>
          <w:color w:val="7030A0"/>
          <w:sz w:val="28"/>
          <w:szCs w:val="28"/>
        </w:rPr>
        <w:t>attractive</w:t>
      </w:r>
      <w:r w:rsidRPr="00F4752A">
        <w:rPr>
          <w:b/>
          <w:bCs/>
          <w:color w:val="7030A0"/>
          <w:sz w:val="28"/>
          <w:szCs w:val="28"/>
        </w:rPr>
        <w:t>,</w:t>
      </w:r>
      <w:r w:rsidR="00277F0A" w:rsidRPr="00F4752A">
        <w:rPr>
          <w:b/>
          <w:bCs/>
          <w:color w:val="7030A0"/>
          <w:sz w:val="28"/>
          <w:szCs w:val="28"/>
        </w:rPr>
        <w:t xml:space="preserve"> </w:t>
      </w:r>
      <w:r w:rsidR="00C425FE">
        <w:rPr>
          <w:b/>
          <w:bCs/>
          <w:color w:val="7030A0"/>
          <w:sz w:val="28"/>
          <w:szCs w:val="28"/>
        </w:rPr>
        <w:t xml:space="preserve">and </w:t>
      </w:r>
      <w:r w:rsidR="00277F0A" w:rsidRPr="00F4752A">
        <w:rPr>
          <w:b/>
          <w:bCs/>
          <w:color w:val="7030A0"/>
          <w:sz w:val="28"/>
          <w:szCs w:val="28"/>
        </w:rPr>
        <w:t>easy to read</w:t>
      </w:r>
      <w:r w:rsidRPr="00F4752A">
        <w:rPr>
          <w:b/>
          <w:bCs/>
          <w:color w:val="7030A0"/>
          <w:sz w:val="28"/>
          <w:szCs w:val="28"/>
        </w:rPr>
        <w:t>.</w:t>
      </w:r>
    </w:p>
    <w:p w14:paraId="594D44E7" w14:textId="606EC3F8" w:rsidR="001001B7" w:rsidRDefault="00BF1DFC" w:rsidP="001001B7">
      <w:r w:rsidRPr="00BF1DFC">
        <w:t>o</w:t>
      </w:r>
      <w:r w:rsidRPr="00BF1DFC">
        <w:tab/>
      </w:r>
      <w:r>
        <w:t>Balance of words and white space; consistent and easy to read formatting.</w:t>
      </w:r>
    </w:p>
    <w:p w14:paraId="594DDA8C" w14:textId="77777777" w:rsidR="00011737" w:rsidRPr="00011737" w:rsidRDefault="00011737" w:rsidP="001001B7"/>
    <w:p w14:paraId="6D6068C9" w14:textId="292898E2" w:rsidR="008839BE" w:rsidRPr="00F4752A" w:rsidRDefault="008839BE" w:rsidP="008839BE">
      <w:pPr>
        <w:rPr>
          <w:b/>
          <w:bCs/>
          <w:color w:val="7030A0"/>
          <w:sz w:val="28"/>
          <w:szCs w:val="28"/>
        </w:rPr>
      </w:pPr>
      <w:r w:rsidRPr="00F4752A">
        <w:rPr>
          <w:b/>
          <w:bCs/>
          <w:color w:val="7030A0"/>
          <w:sz w:val="28"/>
          <w:szCs w:val="28"/>
        </w:rPr>
        <w:t>What can your resume include?</w:t>
      </w:r>
    </w:p>
    <w:p w14:paraId="26A0D23E" w14:textId="77777777" w:rsidR="008839BE" w:rsidRPr="00011737" w:rsidRDefault="008839BE" w:rsidP="008839BE">
      <w:pPr>
        <w:pStyle w:val="ListParagraph"/>
      </w:pPr>
    </w:p>
    <w:p w14:paraId="6622AC35" w14:textId="42B3EE28" w:rsidR="008839BE" w:rsidRPr="00011737" w:rsidRDefault="008839BE" w:rsidP="008839BE">
      <w:pPr>
        <w:pStyle w:val="ListParagraph"/>
        <w:numPr>
          <w:ilvl w:val="0"/>
          <w:numId w:val="1"/>
        </w:numPr>
        <w:ind w:left="720"/>
        <w:rPr>
          <w:u w:val="single"/>
        </w:rPr>
      </w:pPr>
      <w:r w:rsidRPr="00011737">
        <w:rPr>
          <w:u w:val="single"/>
        </w:rPr>
        <w:t>Contact info</w:t>
      </w:r>
    </w:p>
    <w:p w14:paraId="0BC45A10" w14:textId="59B5D281" w:rsidR="008839BE" w:rsidRPr="00011737" w:rsidRDefault="00DC340D" w:rsidP="008839BE">
      <w:pPr>
        <w:pStyle w:val="ListParagraph"/>
        <w:numPr>
          <w:ilvl w:val="0"/>
          <w:numId w:val="5"/>
        </w:numPr>
        <w:rPr>
          <w:u w:val="single"/>
        </w:rPr>
      </w:pPr>
      <w:r w:rsidRPr="00011737">
        <w:t>Name, address, phone number, email address, LinkedIn.</w:t>
      </w:r>
    </w:p>
    <w:p w14:paraId="2F598777" w14:textId="77777777" w:rsidR="00DC340D" w:rsidRPr="00011737" w:rsidRDefault="00DC340D" w:rsidP="00DC340D">
      <w:pPr>
        <w:pStyle w:val="ListParagraph"/>
        <w:ind w:left="1080"/>
        <w:rPr>
          <w:u w:val="single"/>
        </w:rPr>
      </w:pPr>
    </w:p>
    <w:p w14:paraId="421AA0B9" w14:textId="5E106FA3" w:rsidR="001E411A" w:rsidRPr="00011737" w:rsidRDefault="001E411A" w:rsidP="008839BE">
      <w:pPr>
        <w:pStyle w:val="ListParagraph"/>
        <w:numPr>
          <w:ilvl w:val="0"/>
          <w:numId w:val="1"/>
        </w:numPr>
        <w:ind w:left="720"/>
        <w:rPr>
          <w:u w:val="single"/>
        </w:rPr>
      </w:pPr>
      <w:r w:rsidRPr="00011737">
        <w:rPr>
          <w:u w:val="single"/>
        </w:rPr>
        <w:t>O</w:t>
      </w:r>
      <w:r w:rsidR="001001B7" w:rsidRPr="00011737">
        <w:rPr>
          <w:u w:val="single"/>
        </w:rPr>
        <w:t>bjective</w:t>
      </w:r>
      <w:r w:rsidR="00B10C92" w:rsidRPr="00011737">
        <w:rPr>
          <w:u w:val="single"/>
        </w:rPr>
        <w:t xml:space="preserve"> (or personal statement)</w:t>
      </w:r>
    </w:p>
    <w:p w14:paraId="1727C402" w14:textId="77777777" w:rsidR="002965FD" w:rsidRPr="00011737" w:rsidRDefault="002965FD" w:rsidP="002965FD">
      <w:pPr>
        <w:pStyle w:val="ListParagraph"/>
        <w:numPr>
          <w:ilvl w:val="0"/>
          <w:numId w:val="4"/>
        </w:numPr>
        <w:ind w:left="1080"/>
      </w:pPr>
      <w:r w:rsidRPr="00011737">
        <w:t>Snapshot of who you are</w:t>
      </w:r>
      <w:r>
        <w:t xml:space="preserve">, </w:t>
      </w:r>
      <w:r w:rsidRPr="00011737">
        <w:t>relevant experience and skills</w:t>
      </w:r>
      <w:r>
        <w:t>, ambitions</w:t>
      </w:r>
      <w:r w:rsidRPr="00011737">
        <w:t>.</w:t>
      </w:r>
    </w:p>
    <w:p w14:paraId="6B973819" w14:textId="77777777" w:rsidR="002965FD" w:rsidRPr="00011737" w:rsidRDefault="002965FD" w:rsidP="002965FD">
      <w:pPr>
        <w:pStyle w:val="ListParagraph"/>
        <w:numPr>
          <w:ilvl w:val="0"/>
          <w:numId w:val="4"/>
        </w:numPr>
        <w:ind w:left="1080"/>
      </w:pPr>
      <w:r>
        <w:t>C</w:t>
      </w:r>
      <w:r w:rsidRPr="00011737">
        <w:t>ontext for your interest in this job or internship.</w:t>
      </w:r>
    </w:p>
    <w:p w14:paraId="234FF9D7" w14:textId="636D0503" w:rsidR="002965FD" w:rsidRPr="00011737" w:rsidRDefault="002965FD" w:rsidP="002965FD">
      <w:pPr>
        <w:pStyle w:val="ListParagraph"/>
        <w:numPr>
          <w:ilvl w:val="0"/>
          <w:numId w:val="3"/>
        </w:numPr>
        <w:ind w:left="1440"/>
      </w:pPr>
      <w:r w:rsidRPr="00011737">
        <w:t>“</w:t>
      </w:r>
      <w:r w:rsidRPr="00011737">
        <w:rPr>
          <w:i/>
          <w:iCs/>
        </w:rPr>
        <w:t>Elementary Education and Biology</w:t>
      </w:r>
      <w:r>
        <w:rPr>
          <w:i/>
          <w:iCs/>
        </w:rPr>
        <w:t xml:space="preserve"> student</w:t>
      </w:r>
      <w:r w:rsidRPr="00011737">
        <w:rPr>
          <w:i/>
          <w:iCs/>
        </w:rPr>
        <w:t xml:space="preserve"> hoping to pursue a career as a kindergarten teacher.  Experienced in writing lesson plans, managing a large group of children, and working within a team.”</w:t>
      </w:r>
    </w:p>
    <w:p w14:paraId="65088735" w14:textId="77777777" w:rsidR="00DC340D" w:rsidRPr="00011737" w:rsidRDefault="00DC340D" w:rsidP="00DC340D">
      <w:pPr>
        <w:rPr>
          <w:u w:val="single"/>
        </w:rPr>
      </w:pPr>
    </w:p>
    <w:p w14:paraId="23BFFDD9" w14:textId="43F369BF" w:rsidR="00DC340D" w:rsidRPr="00011737" w:rsidRDefault="00DC340D" w:rsidP="008839BE">
      <w:pPr>
        <w:pStyle w:val="ListParagraph"/>
        <w:numPr>
          <w:ilvl w:val="0"/>
          <w:numId w:val="1"/>
        </w:numPr>
        <w:ind w:left="720"/>
        <w:rPr>
          <w:u w:val="single"/>
        </w:rPr>
      </w:pPr>
      <w:r w:rsidRPr="00011737">
        <w:rPr>
          <w:u w:val="single"/>
        </w:rPr>
        <w:t>Education</w:t>
      </w:r>
    </w:p>
    <w:p w14:paraId="6C2C9BAD" w14:textId="54528EB5" w:rsidR="00DC340D" w:rsidRPr="00011737" w:rsidRDefault="00227383" w:rsidP="00227383">
      <w:pPr>
        <w:pStyle w:val="ListParagraph"/>
        <w:numPr>
          <w:ilvl w:val="1"/>
          <w:numId w:val="4"/>
        </w:numPr>
        <w:ind w:left="1080"/>
      </w:pPr>
      <w:r w:rsidRPr="00011737">
        <w:t>Include major, degree, GPA, and academic achievements.</w:t>
      </w:r>
    </w:p>
    <w:p w14:paraId="6F7FFE05" w14:textId="77777777" w:rsidR="00DC340D" w:rsidRPr="00011737" w:rsidRDefault="00DC340D" w:rsidP="00DC340D">
      <w:pPr>
        <w:rPr>
          <w:u w:val="single"/>
        </w:rPr>
      </w:pPr>
    </w:p>
    <w:p w14:paraId="61149AA5" w14:textId="36CF526C" w:rsidR="00DC340D" w:rsidRPr="00011737" w:rsidRDefault="00227383" w:rsidP="008839BE">
      <w:pPr>
        <w:pStyle w:val="ListParagraph"/>
        <w:numPr>
          <w:ilvl w:val="0"/>
          <w:numId w:val="1"/>
        </w:numPr>
        <w:ind w:left="720"/>
        <w:rPr>
          <w:u w:val="single"/>
        </w:rPr>
      </w:pPr>
      <w:r w:rsidRPr="00011737">
        <w:rPr>
          <w:u w:val="single"/>
        </w:rPr>
        <w:t>Relevant (or Related) Experience</w:t>
      </w:r>
    </w:p>
    <w:p w14:paraId="2EE436AF" w14:textId="58AC5D58" w:rsidR="00B10C92" w:rsidRPr="00011737" w:rsidRDefault="005A6874" w:rsidP="005A6874">
      <w:pPr>
        <w:pStyle w:val="ListParagraph"/>
        <w:numPr>
          <w:ilvl w:val="1"/>
          <w:numId w:val="4"/>
        </w:numPr>
        <w:ind w:left="1080"/>
        <w:rPr>
          <w:lang w:bidi="en-US"/>
        </w:rPr>
      </w:pPr>
      <w:r w:rsidRPr="00011737">
        <w:rPr>
          <w:lang w:bidi="en-US"/>
        </w:rPr>
        <w:t>Internships and work in your field of interest</w:t>
      </w:r>
      <w:r w:rsidR="002965FD">
        <w:rPr>
          <w:lang w:bidi="en-US"/>
        </w:rPr>
        <w:t xml:space="preserve"> (</w:t>
      </w:r>
      <w:r w:rsidR="001C35CA">
        <w:rPr>
          <w:lang w:bidi="en-US"/>
        </w:rPr>
        <w:t>can be</w:t>
      </w:r>
      <w:r w:rsidRPr="00011737">
        <w:rPr>
          <w:lang w:bidi="en-US"/>
        </w:rPr>
        <w:t xml:space="preserve"> paid or volunteer</w:t>
      </w:r>
      <w:r w:rsidR="002965FD">
        <w:rPr>
          <w:lang w:bidi="en-US"/>
        </w:rPr>
        <w:t>)</w:t>
      </w:r>
      <w:r w:rsidRPr="00011737">
        <w:rPr>
          <w:lang w:bidi="en-US"/>
        </w:rPr>
        <w:t xml:space="preserve">.  </w:t>
      </w:r>
    </w:p>
    <w:p w14:paraId="1A15100B" w14:textId="4B37A3D4" w:rsidR="00B10C92" w:rsidRPr="00011737" w:rsidRDefault="00B10C92" w:rsidP="00B10C92">
      <w:pPr>
        <w:pStyle w:val="ListParagraph"/>
        <w:numPr>
          <w:ilvl w:val="2"/>
          <w:numId w:val="4"/>
        </w:numPr>
        <w:ind w:left="1800"/>
        <w:rPr>
          <w:lang w:bidi="en-US"/>
        </w:rPr>
      </w:pPr>
      <w:r w:rsidRPr="00011737">
        <w:rPr>
          <w:lang w:bidi="en-US"/>
        </w:rPr>
        <w:t>D</w:t>
      </w:r>
      <w:r w:rsidR="005A6874" w:rsidRPr="00011737">
        <w:rPr>
          <w:lang w:bidi="en-US"/>
        </w:rPr>
        <w:t xml:space="preserve">emonstrate </w:t>
      </w:r>
      <w:r w:rsidR="001C35CA">
        <w:rPr>
          <w:lang w:bidi="en-US"/>
        </w:rPr>
        <w:t xml:space="preserve">your </w:t>
      </w:r>
      <w:r w:rsidR="005A6874" w:rsidRPr="00011737">
        <w:rPr>
          <w:lang w:bidi="en-US"/>
        </w:rPr>
        <w:t>skills, abilities, accomplishments, and responsibilities related to this opportunity.</w:t>
      </w:r>
    </w:p>
    <w:p w14:paraId="32FD3C33" w14:textId="5C4BDD3A" w:rsidR="00227383" w:rsidRPr="00011737" w:rsidRDefault="00B10C92" w:rsidP="00227383">
      <w:pPr>
        <w:pStyle w:val="ListParagraph"/>
        <w:numPr>
          <w:ilvl w:val="0"/>
          <w:numId w:val="4"/>
        </w:numPr>
        <w:ind w:left="1080"/>
      </w:pPr>
      <w:r w:rsidRPr="00011737">
        <w:t xml:space="preserve">Talk to a friend, faculty advisor, </w:t>
      </w:r>
      <w:r w:rsidR="001C35CA">
        <w:t>and/</w:t>
      </w:r>
      <w:r w:rsidRPr="00011737">
        <w:t>or family member for ideas.</w:t>
      </w:r>
    </w:p>
    <w:p w14:paraId="3ADA326E" w14:textId="77777777" w:rsidR="00227383" w:rsidRPr="00011737" w:rsidRDefault="00227383" w:rsidP="00227383"/>
    <w:p w14:paraId="3A2EF73B" w14:textId="3FD40993" w:rsidR="00227383" w:rsidRPr="00011737" w:rsidRDefault="00227383" w:rsidP="008839BE">
      <w:pPr>
        <w:pStyle w:val="ListParagraph"/>
        <w:numPr>
          <w:ilvl w:val="0"/>
          <w:numId w:val="1"/>
        </w:numPr>
        <w:ind w:left="720"/>
        <w:rPr>
          <w:u w:val="single"/>
        </w:rPr>
      </w:pPr>
      <w:r w:rsidRPr="00011737">
        <w:rPr>
          <w:u w:val="single"/>
        </w:rPr>
        <w:t>Additional Employment</w:t>
      </w:r>
      <w:r w:rsidRPr="00011737">
        <w:t xml:space="preserve"> – optional</w:t>
      </w:r>
    </w:p>
    <w:p w14:paraId="1AC5A0B9" w14:textId="02E1D02E" w:rsidR="00227383" w:rsidRPr="00011737" w:rsidRDefault="00B10C92" w:rsidP="00227383">
      <w:pPr>
        <w:pStyle w:val="ListParagraph"/>
        <w:numPr>
          <w:ilvl w:val="1"/>
          <w:numId w:val="4"/>
        </w:numPr>
        <w:ind w:left="1080"/>
      </w:pPr>
      <w:r w:rsidRPr="00011737">
        <w:rPr>
          <w:lang w:bidi="en-US"/>
        </w:rPr>
        <w:t xml:space="preserve">Full-time or part-time employment positions that </w:t>
      </w:r>
      <w:r w:rsidR="002965FD">
        <w:rPr>
          <w:lang w:bidi="en-US"/>
        </w:rPr>
        <w:t xml:space="preserve">may </w:t>
      </w:r>
      <w:r w:rsidRPr="00011737">
        <w:rPr>
          <w:lang w:bidi="en-US"/>
        </w:rPr>
        <w:t xml:space="preserve">not </w:t>
      </w:r>
      <w:r w:rsidR="002965FD">
        <w:rPr>
          <w:lang w:bidi="en-US"/>
        </w:rPr>
        <w:t xml:space="preserve">be </w:t>
      </w:r>
      <w:r w:rsidRPr="00011737">
        <w:rPr>
          <w:lang w:bidi="en-US"/>
        </w:rPr>
        <w:t xml:space="preserve">directly related to your professional goals, but demonstrate skills, responsibility, and </w:t>
      </w:r>
      <w:r w:rsidR="001C35CA">
        <w:rPr>
          <w:lang w:bidi="en-US"/>
        </w:rPr>
        <w:t xml:space="preserve">a </w:t>
      </w:r>
      <w:r w:rsidRPr="00011737">
        <w:rPr>
          <w:lang w:bidi="en-US"/>
        </w:rPr>
        <w:t>work history that might interest a prospective employer.</w:t>
      </w:r>
    </w:p>
    <w:p w14:paraId="76A193EA" w14:textId="77777777" w:rsidR="00227383" w:rsidRPr="00011737" w:rsidRDefault="00227383" w:rsidP="00227383">
      <w:pPr>
        <w:rPr>
          <w:u w:val="single"/>
        </w:rPr>
      </w:pPr>
    </w:p>
    <w:p w14:paraId="0DB3B2F0" w14:textId="1138560C" w:rsidR="00227383" w:rsidRPr="00011737" w:rsidRDefault="00227383" w:rsidP="008839BE">
      <w:pPr>
        <w:pStyle w:val="ListParagraph"/>
        <w:numPr>
          <w:ilvl w:val="0"/>
          <w:numId w:val="1"/>
        </w:numPr>
        <w:ind w:left="720"/>
        <w:rPr>
          <w:u w:val="single"/>
        </w:rPr>
      </w:pPr>
      <w:r w:rsidRPr="00011737">
        <w:rPr>
          <w:u w:val="single"/>
        </w:rPr>
        <w:t>Activities</w:t>
      </w:r>
      <w:r w:rsidR="00B10C92" w:rsidRPr="00011737">
        <w:rPr>
          <w:u w:val="single"/>
        </w:rPr>
        <w:t xml:space="preserve"> (or Leadership and Community Involvement</w:t>
      </w:r>
      <w:r w:rsidR="00AC1B20" w:rsidRPr="00011737">
        <w:rPr>
          <w:u w:val="single"/>
        </w:rPr>
        <w:t>)</w:t>
      </w:r>
    </w:p>
    <w:p w14:paraId="33F8FB16" w14:textId="1DCC7DC4" w:rsidR="00AC1B20" w:rsidRPr="00AC1B20" w:rsidRDefault="00AC1B20" w:rsidP="00AC1B20">
      <w:pPr>
        <w:pStyle w:val="ListParagraph"/>
        <w:numPr>
          <w:ilvl w:val="1"/>
          <w:numId w:val="4"/>
        </w:numPr>
        <w:ind w:left="1080"/>
      </w:pPr>
      <w:r w:rsidRPr="00011737">
        <w:t xml:space="preserve">Can include </w:t>
      </w:r>
      <w:r w:rsidRPr="00AC1B20">
        <w:t>volunteering</w:t>
      </w:r>
      <w:r w:rsidR="002965FD">
        <w:t>, athletics,</w:t>
      </w:r>
      <w:r w:rsidRPr="00AC1B20">
        <w:t xml:space="preserve"> or leading a team or club on campus.</w:t>
      </w:r>
    </w:p>
    <w:p w14:paraId="672B0973" w14:textId="77777777" w:rsidR="00B10C92" w:rsidRPr="00011737" w:rsidRDefault="00B10C92" w:rsidP="00B10C92">
      <w:pPr>
        <w:pStyle w:val="ListParagraph"/>
        <w:rPr>
          <w:u w:val="single"/>
        </w:rPr>
      </w:pPr>
    </w:p>
    <w:p w14:paraId="0526D3D7" w14:textId="730D5419" w:rsidR="00B10C92" w:rsidRPr="00011737" w:rsidRDefault="00AC1B20" w:rsidP="008839BE">
      <w:pPr>
        <w:pStyle w:val="ListParagraph"/>
        <w:numPr>
          <w:ilvl w:val="0"/>
          <w:numId w:val="1"/>
        </w:numPr>
        <w:ind w:left="720"/>
        <w:rPr>
          <w:u w:val="single"/>
        </w:rPr>
      </w:pPr>
      <w:r w:rsidRPr="00011737">
        <w:rPr>
          <w:u w:val="single"/>
        </w:rPr>
        <w:t>Skills (or Skills and Interests)</w:t>
      </w:r>
    </w:p>
    <w:p w14:paraId="58C807D4" w14:textId="5241A67B" w:rsidR="00AC1B20" w:rsidRPr="00011737" w:rsidRDefault="00AC1B20" w:rsidP="00AC1B20">
      <w:pPr>
        <w:pStyle w:val="ListParagraph"/>
        <w:numPr>
          <w:ilvl w:val="0"/>
          <w:numId w:val="8"/>
        </w:numPr>
        <w:ind w:left="1080"/>
      </w:pPr>
      <w:r w:rsidRPr="00011737">
        <w:t>Think about your audience and what is relevant</w:t>
      </w:r>
      <w:r w:rsidR="001C35CA">
        <w:t xml:space="preserve"> for this opportunity</w:t>
      </w:r>
      <w:r w:rsidRPr="00011737">
        <w:t>.</w:t>
      </w:r>
    </w:p>
    <w:p w14:paraId="5120E028" w14:textId="170BF3A5" w:rsidR="00BF1DFC" w:rsidRDefault="00AC1B20" w:rsidP="001C35CA">
      <w:pPr>
        <w:pStyle w:val="ListParagraph"/>
        <w:numPr>
          <w:ilvl w:val="1"/>
          <w:numId w:val="30"/>
        </w:numPr>
        <w:rPr>
          <w:i/>
          <w:iCs/>
        </w:rPr>
      </w:pPr>
      <w:r w:rsidRPr="00011737">
        <w:rPr>
          <w:i/>
          <w:iCs/>
        </w:rPr>
        <w:t>CPR &amp; First Aid Certified</w:t>
      </w:r>
      <w:r w:rsidR="001C35CA">
        <w:rPr>
          <w:i/>
          <w:iCs/>
        </w:rPr>
        <w:t>.</w:t>
      </w:r>
    </w:p>
    <w:p w14:paraId="74EBE085" w14:textId="40EDD90A" w:rsidR="00AC1B20" w:rsidRDefault="00AC1B20" w:rsidP="001C35CA">
      <w:pPr>
        <w:pStyle w:val="ListParagraph"/>
        <w:numPr>
          <w:ilvl w:val="1"/>
          <w:numId w:val="30"/>
        </w:numPr>
        <w:rPr>
          <w:i/>
          <w:iCs/>
        </w:rPr>
      </w:pPr>
      <w:r w:rsidRPr="00BF1DFC">
        <w:rPr>
          <w:i/>
          <w:iCs/>
        </w:rPr>
        <w:t>Computer experience with MS Word, PowerPoint, Outlook, and social media</w:t>
      </w:r>
      <w:r w:rsidR="001C35CA">
        <w:rPr>
          <w:i/>
          <w:iCs/>
        </w:rPr>
        <w:t>.</w:t>
      </w:r>
    </w:p>
    <w:p w14:paraId="7FAC282D" w14:textId="77777777" w:rsidR="001C35CA" w:rsidRPr="00BF1DFC" w:rsidRDefault="001C35CA" w:rsidP="001C35CA">
      <w:pPr>
        <w:pStyle w:val="ListParagraph"/>
        <w:numPr>
          <w:ilvl w:val="1"/>
          <w:numId w:val="30"/>
        </w:numPr>
        <w:rPr>
          <w:i/>
          <w:iCs/>
        </w:rPr>
      </w:pPr>
    </w:p>
    <w:p w14:paraId="583003C8" w14:textId="77777777" w:rsidR="00BF1DFC" w:rsidRPr="00011737" w:rsidRDefault="00BF1DFC" w:rsidP="002965FD"/>
    <w:p w14:paraId="16D171F1" w14:textId="7FD6EF22" w:rsidR="00A32C4E" w:rsidRPr="00F4752A" w:rsidRDefault="00A32C4E">
      <w:pPr>
        <w:rPr>
          <w:b/>
          <w:bCs/>
          <w:sz w:val="28"/>
          <w:szCs w:val="28"/>
        </w:rPr>
      </w:pPr>
      <w:r w:rsidRPr="00F4752A">
        <w:rPr>
          <w:b/>
          <w:bCs/>
          <w:sz w:val="28"/>
          <w:szCs w:val="28"/>
        </w:rPr>
        <w:lastRenderedPageBreak/>
        <w:t>Use th</w:t>
      </w:r>
      <w:r w:rsidR="009A3CCB">
        <w:rPr>
          <w:b/>
          <w:bCs/>
          <w:sz w:val="28"/>
          <w:szCs w:val="28"/>
        </w:rPr>
        <w:t>is</w:t>
      </w:r>
      <w:r w:rsidRPr="00F4752A">
        <w:rPr>
          <w:b/>
          <w:bCs/>
          <w:sz w:val="28"/>
          <w:szCs w:val="28"/>
        </w:rPr>
        <w:t xml:space="preserve"> a</w:t>
      </w:r>
      <w:r w:rsidR="00324A67" w:rsidRPr="00F4752A">
        <w:rPr>
          <w:b/>
          <w:bCs/>
          <w:sz w:val="28"/>
          <w:szCs w:val="28"/>
        </w:rPr>
        <w:t>ction verb list</w:t>
      </w:r>
      <w:r w:rsidR="00011737" w:rsidRPr="00F4752A">
        <w:rPr>
          <w:b/>
          <w:bCs/>
          <w:sz w:val="28"/>
          <w:szCs w:val="28"/>
        </w:rPr>
        <w:t xml:space="preserve"> to identify </w:t>
      </w:r>
      <w:r w:rsidR="00F4752A">
        <w:rPr>
          <w:b/>
          <w:bCs/>
          <w:sz w:val="28"/>
          <w:szCs w:val="28"/>
        </w:rPr>
        <w:t xml:space="preserve">your </w:t>
      </w:r>
      <w:r w:rsidR="00011737" w:rsidRPr="00F4752A">
        <w:rPr>
          <w:b/>
          <w:bCs/>
          <w:sz w:val="28"/>
          <w:szCs w:val="28"/>
        </w:rPr>
        <w:t>relevant skills</w:t>
      </w:r>
      <w:r w:rsidR="00F4752A">
        <w:rPr>
          <w:b/>
          <w:bCs/>
          <w:sz w:val="28"/>
          <w:szCs w:val="28"/>
        </w:rPr>
        <w:t xml:space="preserve"> for each internship or job</w:t>
      </w:r>
      <w:r w:rsidR="0016365A" w:rsidRPr="00F4752A">
        <w:rPr>
          <w:b/>
          <w:bCs/>
          <w:sz w:val="28"/>
          <w:szCs w:val="28"/>
        </w:rPr>
        <w:t>.</w:t>
      </w:r>
    </w:p>
    <w:p w14:paraId="76AB5F6C" w14:textId="77777777" w:rsidR="0016365A" w:rsidRPr="0016365A" w:rsidRDefault="0016365A">
      <w:pPr>
        <w:rPr>
          <w:b/>
          <w:bCs/>
        </w:rPr>
      </w:pPr>
    </w:p>
    <w:p w14:paraId="1397B0C3" w14:textId="0584EC50" w:rsidR="00A32C4E" w:rsidRPr="002764BE" w:rsidRDefault="002764BE" w:rsidP="002764BE">
      <w:pPr>
        <w:jc w:val="center"/>
        <w:rPr>
          <w:b/>
          <w:bCs/>
          <w:color w:val="7030A0"/>
          <w:sz w:val="28"/>
          <w:szCs w:val="28"/>
        </w:rPr>
      </w:pPr>
      <w:r>
        <w:rPr>
          <w:b/>
          <w:bCs/>
          <w:color w:val="7030A0"/>
          <w:sz w:val="28"/>
          <w:szCs w:val="28"/>
        </w:rPr>
        <w:t>Action Verbs</w:t>
      </w:r>
    </w:p>
    <w:p w14:paraId="694F41C2" w14:textId="209A9C20" w:rsidR="00DE6CA0" w:rsidRDefault="00DE6CA0">
      <w:pPr>
        <w:rPr>
          <w:sz w:val="22"/>
          <w:szCs w:val="22"/>
        </w:rPr>
      </w:pPr>
    </w:p>
    <w:tbl>
      <w:tblPr>
        <w:tblStyle w:val="TableGrid"/>
        <w:tblW w:w="0" w:type="auto"/>
        <w:tblInd w:w="265" w:type="dxa"/>
        <w:tblLook w:val="0480" w:firstRow="0" w:lastRow="0" w:firstColumn="1" w:lastColumn="0" w:noHBand="0" w:noVBand="1"/>
      </w:tblPr>
      <w:tblGrid>
        <w:gridCol w:w="1699"/>
        <w:gridCol w:w="238"/>
        <w:gridCol w:w="1631"/>
        <w:gridCol w:w="53"/>
        <w:gridCol w:w="2198"/>
        <w:gridCol w:w="22"/>
        <w:gridCol w:w="1943"/>
        <w:gridCol w:w="473"/>
        <w:gridCol w:w="2120"/>
        <w:gridCol w:w="148"/>
      </w:tblGrid>
      <w:tr w:rsidR="00C9011B" w:rsidRPr="00C9011B" w14:paraId="544F7727" w14:textId="77777777" w:rsidTr="003273AE">
        <w:tc>
          <w:tcPr>
            <w:tcW w:w="3661" w:type="dxa"/>
            <w:gridSpan w:val="4"/>
            <w:tcBorders>
              <w:bottom w:val="single" w:sz="4" w:space="0" w:color="auto"/>
            </w:tcBorders>
          </w:tcPr>
          <w:p w14:paraId="338F8587" w14:textId="77777777" w:rsidR="00C9011B" w:rsidRPr="00C9011B" w:rsidRDefault="00C9011B" w:rsidP="00C9011B">
            <w:pPr>
              <w:jc w:val="center"/>
              <w:rPr>
                <w:rFonts w:eastAsia="Calibri"/>
                <w:b/>
                <w:color w:val="7030A0"/>
              </w:rPr>
            </w:pPr>
            <w:r w:rsidRPr="00C9011B">
              <w:rPr>
                <w:rFonts w:eastAsia="Calibri"/>
                <w:b/>
                <w:color w:val="7030A0"/>
              </w:rPr>
              <w:t>Communication and People</w:t>
            </w:r>
          </w:p>
        </w:tc>
        <w:tc>
          <w:tcPr>
            <w:tcW w:w="2280" w:type="dxa"/>
            <w:gridSpan w:val="2"/>
          </w:tcPr>
          <w:p w14:paraId="2402595F" w14:textId="77777777" w:rsidR="00C9011B" w:rsidRPr="00C9011B" w:rsidRDefault="00C9011B" w:rsidP="00C9011B">
            <w:pPr>
              <w:jc w:val="center"/>
              <w:rPr>
                <w:rFonts w:eastAsia="Calibri"/>
                <w:b/>
                <w:color w:val="7030A0"/>
              </w:rPr>
            </w:pPr>
            <w:r w:rsidRPr="00C9011B">
              <w:rPr>
                <w:rFonts w:eastAsia="Calibri"/>
                <w:b/>
                <w:color w:val="7030A0"/>
              </w:rPr>
              <w:t>Creative</w:t>
            </w:r>
          </w:p>
        </w:tc>
        <w:tc>
          <w:tcPr>
            <w:tcW w:w="2489" w:type="dxa"/>
            <w:gridSpan w:val="2"/>
          </w:tcPr>
          <w:p w14:paraId="092B5660" w14:textId="77777777" w:rsidR="00C9011B" w:rsidRPr="00C9011B" w:rsidRDefault="00C9011B" w:rsidP="00C9011B">
            <w:pPr>
              <w:jc w:val="center"/>
              <w:rPr>
                <w:rFonts w:eastAsia="Calibri"/>
                <w:b/>
                <w:color w:val="7030A0"/>
              </w:rPr>
            </w:pPr>
            <w:r w:rsidRPr="00C9011B">
              <w:rPr>
                <w:rFonts w:eastAsia="Calibri"/>
                <w:b/>
                <w:color w:val="7030A0"/>
              </w:rPr>
              <w:t>Data/Financial</w:t>
            </w:r>
          </w:p>
        </w:tc>
        <w:tc>
          <w:tcPr>
            <w:tcW w:w="2340" w:type="dxa"/>
            <w:gridSpan w:val="2"/>
          </w:tcPr>
          <w:p w14:paraId="5E9D5194" w14:textId="77777777" w:rsidR="00C9011B" w:rsidRPr="00C9011B" w:rsidRDefault="00C9011B" w:rsidP="00C9011B">
            <w:pPr>
              <w:jc w:val="center"/>
              <w:rPr>
                <w:rFonts w:eastAsia="Calibri"/>
                <w:b/>
                <w:color w:val="7030A0"/>
              </w:rPr>
            </w:pPr>
            <w:r w:rsidRPr="00C9011B">
              <w:rPr>
                <w:rFonts w:eastAsia="Calibri"/>
                <w:b/>
                <w:color w:val="7030A0"/>
              </w:rPr>
              <w:t>Helping</w:t>
            </w:r>
          </w:p>
        </w:tc>
      </w:tr>
      <w:tr w:rsidR="00C9011B" w:rsidRPr="00C9011B" w14:paraId="5C4808BC" w14:textId="77777777" w:rsidTr="009A3CCB">
        <w:trPr>
          <w:trHeight w:val="50"/>
        </w:trPr>
        <w:tc>
          <w:tcPr>
            <w:tcW w:w="1965" w:type="dxa"/>
            <w:gridSpan w:val="2"/>
            <w:tcBorders>
              <w:right w:val="nil"/>
            </w:tcBorders>
          </w:tcPr>
          <w:p w14:paraId="079AEB96" w14:textId="77777777" w:rsidR="00C9011B" w:rsidRPr="00C9011B" w:rsidRDefault="00C9011B" w:rsidP="00C9011B">
            <w:pPr>
              <w:jc w:val="center"/>
              <w:rPr>
                <w:rFonts w:eastAsia="Calibri"/>
                <w:color w:val="333333"/>
                <w:sz w:val="12"/>
                <w:szCs w:val="12"/>
              </w:rPr>
            </w:pPr>
          </w:p>
          <w:p w14:paraId="5D4C99DB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Addressed</w:t>
            </w:r>
          </w:p>
          <w:p w14:paraId="5EB74185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Advertised</w:t>
            </w:r>
          </w:p>
          <w:p w14:paraId="375978CA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Arranged</w:t>
            </w:r>
          </w:p>
          <w:p w14:paraId="7E7B9F51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Articulated</w:t>
            </w:r>
          </w:p>
          <w:p w14:paraId="679BE0A2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Authored</w:t>
            </w:r>
          </w:p>
          <w:p w14:paraId="62058A94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Clarified</w:t>
            </w:r>
          </w:p>
          <w:p w14:paraId="09A246E8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Collaborated</w:t>
            </w:r>
          </w:p>
          <w:p w14:paraId="3186DE6A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Communicated</w:t>
            </w:r>
          </w:p>
          <w:p w14:paraId="1E0F61D3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Composed</w:t>
            </w:r>
          </w:p>
          <w:p w14:paraId="4F28A2E9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Condensed</w:t>
            </w:r>
          </w:p>
          <w:p w14:paraId="64FE9484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Conferred</w:t>
            </w:r>
          </w:p>
          <w:p w14:paraId="15947DEC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Consulted</w:t>
            </w:r>
          </w:p>
          <w:p w14:paraId="7CAF84C6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Contacted</w:t>
            </w:r>
          </w:p>
          <w:p w14:paraId="7485890D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Conveyed</w:t>
            </w:r>
          </w:p>
          <w:p w14:paraId="41E7B1EE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Convinced</w:t>
            </w:r>
          </w:p>
          <w:p w14:paraId="70A1DB30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Corresponded</w:t>
            </w:r>
          </w:p>
          <w:p w14:paraId="0C62B794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Debated</w:t>
            </w:r>
          </w:p>
          <w:p w14:paraId="4229550C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Defined</w:t>
            </w:r>
          </w:p>
          <w:p w14:paraId="46B0949C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Developed</w:t>
            </w:r>
          </w:p>
          <w:p w14:paraId="7F420A0C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Directed</w:t>
            </w:r>
          </w:p>
          <w:p w14:paraId="23886559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Discussed</w:t>
            </w:r>
          </w:p>
          <w:p w14:paraId="42A4CBE4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Drafted</w:t>
            </w:r>
          </w:p>
          <w:p w14:paraId="472ECB62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Edited</w:t>
            </w:r>
          </w:p>
          <w:p w14:paraId="693D5B78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Elicited</w:t>
            </w:r>
          </w:p>
          <w:p w14:paraId="71EB07DF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Enlisted</w:t>
            </w:r>
          </w:p>
          <w:p w14:paraId="6099EAD3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Explained</w:t>
            </w:r>
          </w:p>
          <w:p w14:paraId="0BD28163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Expressed</w:t>
            </w:r>
          </w:p>
          <w:p w14:paraId="25BA798D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Formulated</w:t>
            </w:r>
          </w:p>
          <w:p w14:paraId="7DD5CDBE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Incorporated</w:t>
            </w:r>
          </w:p>
          <w:p w14:paraId="0E42E2B8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Influenced</w:t>
            </w:r>
          </w:p>
          <w:p w14:paraId="37006783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Interacted Interpreted</w:t>
            </w:r>
          </w:p>
          <w:p w14:paraId="258FEF0C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Interviewed</w:t>
            </w:r>
          </w:p>
          <w:p w14:paraId="1DD26CC3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Involved</w:t>
            </w:r>
          </w:p>
          <w:p w14:paraId="2CA340AB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Joined</w:t>
            </w:r>
          </w:p>
          <w:p w14:paraId="0DF4B312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Judged</w:t>
            </w:r>
          </w:p>
          <w:p w14:paraId="7F866FEF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</w:p>
          <w:p w14:paraId="63811F14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</w:p>
          <w:p w14:paraId="6B923AD3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</w:p>
          <w:p w14:paraId="63E79474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</w:p>
          <w:p w14:paraId="4637243F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</w:p>
          <w:p w14:paraId="4C765343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</w:p>
          <w:p w14:paraId="72650B07" w14:textId="1F138146" w:rsidR="00C9011B" w:rsidRDefault="00C9011B" w:rsidP="00C9011B">
            <w:pPr>
              <w:jc w:val="center"/>
              <w:rPr>
                <w:rFonts w:eastAsia="Calibri"/>
              </w:rPr>
            </w:pPr>
          </w:p>
          <w:p w14:paraId="4A531425" w14:textId="70389C2A" w:rsidR="00C9011B" w:rsidRDefault="00C9011B" w:rsidP="00C9011B">
            <w:pPr>
              <w:jc w:val="center"/>
              <w:rPr>
                <w:rFonts w:eastAsia="Calibri"/>
              </w:rPr>
            </w:pPr>
          </w:p>
          <w:p w14:paraId="46CBF776" w14:textId="19E13B9E" w:rsidR="00C9011B" w:rsidRDefault="00C9011B" w:rsidP="00C9011B">
            <w:pPr>
              <w:jc w:val="center"/>
              <w:rPr>
                <w:rFonts w:eastAsia="Calibri"/>
              </w:rPr>
            </w:pPr>
          </w:p>
          <w:p w14:paraId="2964F5A5" w14:textId="77777777" w:rsidR="00C9011B" w:rsidRPr="00C9011B" w:rsidRDefault="00C9011B" w:rsidP="00C9011B">
            <w:pPr>
              <w:rPr>
                <w:rFonts w:eastAsia="Calibri"/>
              </w:rPr>
            </w:pPr>
          </w:p>
          <w:p w14:paraId="21307636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</w:p>
        </w:tc>
        <w:tc>
          <w:tcPr>
            <w:tcW w:w="1696" w:type="dxa"/>
            <w:gridSpan w:val="2"/>
            <w:tcBorders>
              <w:left w:val="nil"/>
            </w:tcBorders>
          </w:tcPr>
          <w:p w14:paraId="5B33C317" w14:textId="77777777" w:rsidR="00C9011B" w:rsidRPr="00C9011B" w:rsidRDefault="00C9011B" w:rsidP="00C9011B">
            <w:pPr>
              <w:jc w:val="center"/>
              <w:rPr>
                <w:rFonts w:eastAsia="Calibri"/>
                <w:color w:val="333333"/>
                <w:sz w:val="12"/>
                <w:szCs w:val="12"/>
              </w:rPr>
            </w:pPr>
          </w:p>
          <w:p w14:paraId="6BD04283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Lectured</w:t>
            </w:r>
          </w:p>
          <w:p w14:paraId="2F9490C7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Listened</w:t>
            </w:r>
          </w:p>
          <w:p w14:paraId="7182FF6D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Marketed</w:t>
            </w:r>
          </w:p>
          <w:p w14:paraId="498DF055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Mediated Moderated</w:t>
            </w:r>
          </w:p>
          <w:p w14:paraId="6549D0E8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Negotiated</w:t>
            </w:r>
          </w:p>
          <w:p w14:paraId="5BE040ED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Observed</w:t>
            </w:r>
          </w:p>
          <w:p w14:paraId="4527AC79" w14:textId="77777777" w:rsidR="00C9011B" w:rsidRPr="00C9011B" w:rsidRDefault="00C9011B" w:rsidP="00C9011B">
            <w:pPr>
              <w:jc w:val="center"/>
              <w:rPr>
                <w:rFonts w:eastAsia="Calibri"/>
                <w:color w:val="333333"/>
              </w:rPr>
            </w:pPr>
            <w:r w:rsidRPr="00C9011B">
              <w:rPr>
                <w:rFonts w:eastAsia="Calibri"/>
                <w:color w:val="333333"/>
              </w:rPr>
              <w:t>Outlined</w:t>
            </w:r>
          </w:p>
          <w:p w14:paraId="1E1078C6" w14:textId="77777777" w:rsidR="00C9011B" w:rsidRPr="00C9011B" w:rsidRDefault="00C9011B" w:rsidP="00C9011B">
            <w:pPr>
              <w:jc w:val="center"/>
              <w:rPr>
                <w:rFonts w:eastAsia="Calibri"/>
                <w:color w:val="333333"/>
              </w:rPr>
            </w:pPr>
            <w:r w:rsidRPr="00C9011B">
              <w:rPr>
                <w:rFonts w:eastAsia="Calibri"/>
                <w:color w:val="333333"/>
              </w:rPr>
              <w:t>Participated</w:t>
            </w:r>
          </w:p>
          <w:p w14:paraId="78F5FD19" w14:textId="77777777" w:rsidR="00C9011B" w:rsidRPr="00C9011B" w:rsidRDefault="00C9011B" w:rsidP="00C9011B">
            <w:pPr>
              <w:jc w:val="center"/>
              <w:rPr>
                <w:rFonts w:eastAsia="Calibri"/>
                <w:color w:val="333333"/>
              </w:rPr>
            </w:pPr>
            <w:r w:rsidRPr="00C9011B">
              <w:rPr>
                <w:rFonts w:eastAsia="Calibri"/>
                <w:color w:val="333333"/>
              </w:rPr>
              <w:t>Persuaded</w:t>
            </w:r>
          </w:p>
          <w:p w14:paraId="0FFB98A1" w14:textId="77777777" w:rsidR="00C9011B" w:rsidRPr="00C9011B" w:rsidRDefault="00C9011B" w:rsidP="00C9011B">
            <w:pPr>
              <w:jc w:val="center"/>
              <w:rPr>
                <w:rFonts w:eastAsia="Calibri"/>
                <w:color w:val="333333"/>
              </w:rPr>
            </w:pPr>
            <w:r w:rsidRPr="00C9011B">
              <w:rPr>
                <w:rFonts w:eastAsia="Calibri"/>
                <w:color w:val="333333"/>
              </w:rPr>
              <w:t>Presented</w:t>
            </w:r>
          </w:p>
          <w:p w14:paraId="421B055F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Promoted</w:t>
            </w:r>
          </w:p>
          <w:p w14:paraId="21A9DFC9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Proposed</w:t>
            </w:r>
          </w:p>
          <w:p w14:paraId="0CFAE66F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Publicized</w:t>
            </w:r>
          </w:p>
          <w:p w14:paraId="1066DD96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Reconciled</w:t>
            </w:r>
          </w:p>
          <w:p w14:paraId="554F6BE1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Referred</w:t>
            </w:r>
          </w:p>
          <w:p w14:paraId="62EA6CE7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Reinforced</w:t>
            </w:r>
          </w:p>
          <w:p w14:paraId="5660D5C6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Reported</w:t>
            </w:r>
          </w:p>
          <w:p w14:paraId="5BF5F06F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Resolved</w:t>
            </w:r>
          </w:p>
          <w:p w14:paraId="0515B48F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Responded Solicited</w:t>
            </w:r>
          </w:p>
          <w:p w14:paraId="2CBC8A72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Specified</w:t>
            </w:r>
          </w:p>
          <w:p w14:paraId="58180F9B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Spoke</w:t>
            </w:r>
          </w:p>
          <w:p w14:paraId="2E1B7F22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Suggested</w:t>
            </w:r>
          </w:p>
          <w:p w14:paraId="6FE8FC50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Summarized</w:t>
            </w:r>
          </w:p>
          <w:p w14:paraId="58247568" w14:textId="77777777" w:rsidR="00C9011B" w:rsidRPr="00C9011B" w:rsidRDefault="00C9011B" w:rsidP="00C9011B">
            <w:pPr>
              <w:ind w:left="-111" w:firstLine="111"/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Wrote</w:t>
            </w:r>
          </w:p>
        </w:tc>
        <w:tc>
          <w:tcPr>
            <w:tcW w:w="2280" w:type="dxa"/>
            <w:gridSpan w:val="2"/>
          </w:tcPr>
          <w:p w14:paraId="09B909CD" w14:textId="77777777" w:rsidR="00C9011B" w:rsidRPr="00C9011B" w:rsidRDefault="00C9011B" w:rsidP="00C9011B">
            <w:pPr>
              <w:jc w:val="center"/>
              <w:rPr>
                <w:rFonts w:eastAsia="Calibri"/>
                <w:color w:val="333333"/>
                <w:sz w:val="12"/>
                <w:szCs w:val="12"/>
              </w:rPr>
            </w:pPr>
          </w:p>
          <w:p w14:paraId="1AB9A9FC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Acted</w:t>
            </w:r>
          </w:p>
          <w:p w14:paraId="5FBAD7FA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Adapted</w:t>
            </w:r>
          </w:p>
          <w:p w14:paraId="1DFC6AD6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Combined</w:t>
            </w:r>
          </w:p>
          <w:p w14:paraId="779B657C" w14:textId="77777777" w:rsidR="00C9011B" w:rsidRPr="00C9011B" w:rsidRDefault="00C9011B" w:rsidP="00C9011B">
            <w:pPr>
              <w:jc w:val="center"/>
              <w:rPr>
                <w:rFonts w:eastAsia="Calibri"/>
                <w:color w:val="333333"/>
              </w:rPr>
            </w:pPr>
            <w:r w:rsidRPr="00C9011B">
              <w:rPr>
                <w:rFonts w:eastAsia="Calibri"/>
                <w:color w:val="333333"/>
              </w:rPr>
              <w:t>Compose</w:t>
            </w:r>
          </w:p>
          <w:p w14:paraId="1F914CC5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Conceptualized</w:t>
            </w:r>
          </w:p>
          <w:p w14:paraId="243AEBD3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Condensed</w:t>
            </w:r>
          </w:p>
          <w:p w14:paraId="0375B15B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Created</w:t>
            </w:r>
          </w:p>
          <w:p w14:paraId="5521B045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Customized</w:t>
            </w:r>
          </w:p>
          <w:p w14:paraId="08743A76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Designed</w:t>
            </w:r>
          </w:p>
          <w:p w14:paraId="6DF369DA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Developed</w:t>
            </w:r>
          </w:p>
          <w:p w14:paraId="2E30B7BF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Directed</w:t>
            </w:r>
          </w:p>
          <w:p w14:paraId="1E05F56D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Displayed</w:t>
            </w:r>
          </w:p>
          <w:p w14:paraId="65A524AC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Drew</w:t>
            </w:r>
          </w:p>
          <w:p w14:paraId="0B7CBEAB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Entertained</w:t>
            </w:r>
          </w:p>
          <w:p w14:paraId="4BAB53FA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Established</w:t>
            </w:r>
          </w:p>
          <w:p w14:paraId="06C17DF5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Fashioned</w:t>
            </w:r>
          </w:p>
          <w:p w14:paraId="4809D534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Formulated</w:t>
            </w:r>
          </w:p>
          <w:p w14:paraId="3C450462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Founded</w:t>
            </w:r>
          </w:p>
          <w:p w14:paraId="3EC5EAEF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Illustrated</w:t>
            </w:r>
          </w:p>
          <w:p w14:paraId="49D2A9AA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Initiated</w:t>
            </w:r>
          </w:p>
          <w:p w14:paraId="31C3CC9B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Instituted</w:t>
            </w:r>
          </w:p>
          <w:p w14:paraId="3F8D14B9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Integrated</w:t>
            </w:r>
          </w:p>
          <w:p w14:paraId="2260E2D0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Introduced</w:t>
            </w:r>
          </w:p>
          <w:p w14:paraId="79EA04B9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Invented</w:t>
            </w:r>
          </w:p>
          <w:p w14:paraId="21C43222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Modeled</w:t>
            </w:r>
          </w:p>
          <w:p w14:paraId="7EC3FED1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Modified</w:t>
            </w:r>
          </w:p>
          <w:p w14:paraId="4013882B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Originated</w:t>
            </w:r>
          </w:p>
          <w:p w14:paraId="485BB75B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Performed</w:t>
            </w:r>
          </w:p>
          <w:p w14:paraId="019600D1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Photographed</w:t>
            </w:r>
          </w:p>
          <w:p w14:paraId="72AA14D5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Planned</w:t>
            </w:r>
          </w:p>
          <w:p w14:paraId="01EE3774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Revised</w:t>
            </w:r>
          </w:p>
          <w:p w14:paraId="2AD216C3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Shaped</w:t>
            </w:r>
          </w:p>
          <w:p w14:paraId="58C00477" w14:textId="77777777" w:rsidR="00C9011B" w:rsidRPr="00C9011B" w:rsidRDefault="00C9011B" w:rsidP="00C9011B">
            <w:pPr>
              <w:jc w:val="center"/>
              <w:rPr>
                <w:rFonts w:eastAsia="Calibri"/>
                <w:color w:val="7030A0"/>
              </w:rPr>
            </w:pPr>
            <w:r w:rsidRPr="00C9011B">
              <w:rPr>
                <w:rFonts w:eastAsia="Calibri"/>
                <w:color w:val="333333"/>
              </w:rPr>
              <w:t>Solved</w:t>
            </w:r>
          </w:p>
        </w:tc>
        <w:tc>
          <w:tcPr>
            <w:tcW w:w="2489" w:type="dxa"/>
            <w:gridSpan w:val="2"/>
          </w:tcPr>
          <w:p w14:paraId="597840F7" w14:textId="77777777" w:rsidR="00C9011B" w:rsidRPr="00C9011B" w:rsidRDefault="00C9011B" w:rsidP="00C9011B">
            <w:pPr>
              <w:jc w:val="center"/>
              <w:rPr>
                <w:rFonts w:eastAsia="Calibri"/>
                <w:color w:val="333333"/>
                <w:sz w:val="12"/>
                <w:szCs w:val="12"/>
              </w:rPr>
            </w:pPr>
          </w:p>
          <w:p w14:paraId="7561279B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Administered</w:t>
            </w:r>
          </w:p>
          <w:p w14:paraId="2B396A62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Adjusted</w:t>
            </w:r>
          </w:p>
          <w:p w14:paraId="54B2FBDB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Allocated</w:t>
            </w:r>
          </w:p>
          <w:p w14:paraId="7174DA9F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Analyzed</w:t>
            </w:r>
          </w:p>
          <w:p w14:paraId="2AF3EC57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Appraised</w:t>
            </w:r>
          </w:p>
          <w:p w14:paraId="6ABE92B4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Assessed</w:t>
            </w:r>
          </w:p>
          <w:p w14:paraId="2C0F0013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Audited</w:t>
            </w:r>
          </w:p>
          <w:p w14:paraId="568295F8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Balanced</w:t>
            </w:r>
          </w:p>
          <w:p w14:paraId="6AC0265B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Budgeted</w:t>
            </w:r>
          </w:p>
          <w:p w14:paraId="688C5409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Calculated</w:t>
            </w:r>
          </w:p>
          <w:p w14:paraId="6A80DB72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Computed</w:t>
            </w:r>
          </w:p>
          <w:p w14:paraId="6C6FA01E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Conserved</w:t>
            </w:r>
          </w:p>
          <w:p w14:paraId="115E9AD5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Corrected</w:t>
            </w:r>
          </w:p>
          <w:p w14:paraId="7566A1A3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Determined</w:t>
            </w:r>
          </w:p>
          <w:p w14:paraId="7D53D642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Developed</w:t>
            </w:r>
          </w:p>
          <w:p w14:paraId="144F9F7C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Estimated</w:t>
            </w:r>
          </w:p>
          <w:p w14:paraId="4DA6151D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Forecasted</w:t>
            </w:r>
          </w:p>
          <w:p w14:paraId="7784D4CB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Managed</w:t>
            </w:r>
          </w:p>
          <w:p w14:paraId="3DE47917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Marketed</w:t>
            </w:r>
          </w:p>
          <w:p w14:paraId="01063F40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Measured</w:t>
            </w:r>
          </w:p>
          <w:p w14:paraId="67B53032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Netted</w:t>
            </w:r>
          </w:p>
          <w:p w14:paraId="2D06E5FA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Planned</w:t>
            </w:r>
          </w:p>
          <w:p w14:paraId="7CB177C4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Prepared</w:t>
            </w:r>
          </w:p>
          <w:p w14:paraId="3F4C9323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Programmed</w:t>
            </w:r>
          </w:p>
          <w:p w14:paraId="77B58625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Projected</w:t>
            </w:r>
          </w:p>
          <w:p w14:paraId="09E830E1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Qualified</w:t>
            </w:r>
          </w:p>
          <w:p w14:paraId="2BA7EFE5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Reconciled</w:t>
            </w:r>
          </w:p>
          <w:p w14:paraId="64AAFAF5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Reduced</w:t>
            </w:r>
          </w:p>
          <w:p w14:paraId="0E6A6FE2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Researched</w:t>
            </w:r>
          </w:p>
          <w:p w14:paraId="2452F3A4" w14:textId="77777777" w:rsidR="00C9011B" w:rsidRPr="00C9011B" w:rsidRDefault="00C9011B" w:rsidP="00C9011B">
            <w:pPr>
              <w:jc w:val="center"/>
              <w:rPr>
                <w:rFonts w:eastAsia="Calibri"/>
                <w:color w:val="7030A0"/>
              </w:rPr>
            </w:pPr>
            <w:r w:rsidRPr="00C9011B">
              <w:rPr>
                <w:rFonts w:eastAsia="Calibri"/>
                <w:color w:val="333333"/>
              </w:rPr>
              <w:t>Retrieved</w:t>
            </w:r>
          </w:p>
        </w:tc>
        <w:tc>
          <w:tcPr>
            <w:tcW w:w="2340" w:type="dxa"/>
            <w:gridSpan w:val="2"/>
          </w:tcPr>
          <w:p w14:paraId="1D599972" w14:textId="77777777" w:rsidR="00C9011B" w:rsidRPr="00C9011B" w:rsidRDefault="00C9011B" w:rsidP="00C9011B">
            <w:pPr>
              <w:jc w:val="center"/>
              <w:rPr>
                <w:rFonts w:eastAsia="Calibri"/>
                <w:color w:val="333333"/>
                <w:sz w:val="12"/>
                <w:szCs w:val="12"/>
              </w:rPr>
            </w:pPr>
          </w:p>
          <w:p w14:paraId="11606D1A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Adapted</w:t>
            </w:r>
          </w:p>
          <w:p w14:paraId="3B464B3F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Advocated</w:t>
            </w:r>
          </w:p>
          <w:p w14:paraId="12C190B2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Aided</w:t>
            </w:r>
          </w:p>
          <w:p w14:paraId="26D8CA37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Answered</w:t>
            </w:r>
          </w:p>
          <w:p w14:paraId="65D279BE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Arranged</w:t>
            </w:r>
          </w:p>
          <w:p w14:paraId="56955F17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Assessed</w:t>
            </w:r>
          </w:p>
          <w:p w14:paraId="3B6DD2DE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Assisted</w:t>
            </w:r>
          </w:p>
          <w:p w14:paraId="7F3F5C7F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Clarified</w:t>
            </w:r>
          </w:p>
          <w:p w14:paraId="3CCC69C6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Coached</w:t>
            </w:r>
          </w:p>
          <w:p w14:paraId="0902B1AA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Collaborated</w:t>
            </w:r>
          </w:p>
          <w:p w14:paraId="47668D57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Contributed</w:t>
            </w:r>
          </w:p>
          <w:p w14:paraId="4449207E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Cooperated</w:t>
            </w:r>
          </w:p>
          <w:p w14:paraId="44704C1A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Counseled</w:t>
            </w:r>
          </w:p>
          <w:p w14:paraId="2324627B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Demonstrated</w:t>
            </w:r>
          </w:p>
          <w:p w14:paraId="45E2C4C7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Diagnosed</w:t>
            </w:r>
          </w:p>
          <w:p w14:paraId="27A3D3B2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Educated</w:t>
            </w:r>
          </w:p>
          <w:p w14:paraId="52FD1F7E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Encouraged</w:t>
            </w:r>
          </w:p>
          <w:p w14:paraId="53ADF7B8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Ensured</w:t>
            </w:r>
          </w:p>
          <w:p w14:paraId="54052A9B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Expedited</w:t>
            </w:r>
          </w:p>
          <w:p w14:paraId="65405133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Facilitated</w:t>
            </w:r>
          </w:p>
          <w:p w14:paraId="6F780A02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Familiarized</w:t>
            </w:r>
          </w:p>
          <w:p w14:paraId="6B24F1EC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Furthered</w:t>
            </w:r>
          </w:p>
          <w:p w14:paraId="0361ED0A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Guided</w:t>
            </w:r>
          </w:p>
          <w:p w14:paraId="5ECF4750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Helped</w:t>
            </w:r>
          </w:p>
          <w:p w14:paraId="50EFA81F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Insured</w:t>
            </w:r>
          </w:p>
          <w:p w14:paraId="151181DC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Intervened</w:t>
            </w:r>
          </w:p>
          <w:p w14:paraId="5BAF8B2B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Motivated</w:t>
            </w:r>
          </w:p>
          <w:p w14:paraId="787ADDF0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Prevented</w:t>
            </w:r>
          </w:p>
          <w:p w14:paraId="1CA140EB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Provided</w:t>
            </w:r>
          </w:p>
          <w:p w14:paraId="71442D3E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Referred</w:t>
            </w:r>
          </w:p>
          <w:p w14:paraId="5F88945D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Rehabilitated</w:t>
            </w:r>
          </w:p>
          <w:p w14:paraId="15B0A2E8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Represented</w:t>
            </w:r>
          </w:p>
          <w:p w14:paraId="34666012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Resolved</w:t>
            </w:r>
          </w:p>
          <w:p w14:paraId="56805872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Simplified</w:t>
            </w:r>
          </w:p>
          <w:p w14:paraId="14CDF950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Supplied</w:t>
            </w:r>
          </w:p>
          <w:p w14:paraId="3CE23B1E" w14:textId="77777777" w:rsidR="00C9011B" w:rsidRPr="00C9011B" w:rsidRDefault="00C9011B" w:rsidP="00C9011B">
            <w:pPr>
              <w:jc w:val="center"/>
              <w:rPr>
                <w:rFonts w:eastAsia="Calibri"/>
              </w:rPr>
            </w:pPr>
            <w:r w:rsidRPr="00C9011B">
              <w:rPr>
                <w:rFonts w:eastAsia="Calibri"/>
                <w:color w:val="333333"/>
              </w:rPr>
              <w:t>Supported</w:t>
            </w:r>
          </w:p>
          <w:p w14:paraId="4E02CB8F" w14:textId="77777777" w:rsidR="00C9011B" w:rsidRPr="00C9011B" w:rsidRDefault="00C9011B" w:rsidP="00C9011B">
            <w:pPr>
              <w:jc w:val="center"/>
              <w:rPr>
                <w:rFonts w:eastAsia="Calibri"/>
                <w:color w:val="7030A0"/>
              </w:rPr>
            </w:pPr>
            <w:r w:rsidRPr="00C9011B">
              <w:rPr>
                <w:rFonts w:eastAsia="Calibri"/>
                <w:color w:val="333333"/>
              </w:rPr>
              <w:t>Volunteered</w:t>
            </w:r>
          </w:p>
        </w:tc>
      </w:tr>
      <w:tr w:rsidR="00C9011B" w:rsidRPr="00C9011B" w14:paraId="72B56194" w14:textId="77777777" w:rsidTr="003273AE">
        <w:trPr>
          <w:gridAfter w:val="1"/>
          <w:wAfter w:w="157" w:type="dxa"/>
        </w:trPr>
        <w:tc>
          <w:tcPr>
            <w:tcW w:w="3607" w:type="dxa"/>
            <w:gridSpan w:val="3"/>
            <w:tcBorders>
              <w:bottom w:val="single" w:sz="4" w:space="0" w:color="auto"/>
            </w:tcBorders>
          </w:tcPr>
          <w:p w14:paraId="528401B1" w14:textId="77777777" w:rsidR="00C9011B" w:rsidRPr="00C9011B" w:rsidRDefault="00C9011B" w:rsidP="00C9011B">
            <w:pPr>
              <w:jc w:val="center"/>
              <w:rPr>
                <w:b/>
                <w:color w:val="7030A0"/>
              </w:rPr>
            </w:pPr>
            <w:r w:rsidRPr="00C9011B">
              <w:rPr>
                <w:b/>
                <w:color w:val="7030A0"/>
              </w:rPr>
              <w:lastRenderedPageBreak/>
              <w:t>Management &amp; Leadership</w:t>
            </w:r>
          </w:p>
        </w:tc>
        <w:tc>
          <w:tcPr>
            <w:tcW w:w="2311" w:type="dxa"/>
            <w:gridSpan w:val="2"/>
          </w:tcPr>
          <w:p w14:paraId="2D41C4A2" w14:textId="77777777" w:rsidR="00C9011B" w:rsidRPr="00C9011B" w:rsidRDefault="00C9011B" w:rsidP="00C9011B">
            <w:pPr>
              <w:ind w:hanging="104"/>
              <w:jc w:val="center"/>
              <w:rPr>
                <w:b/>
                <w:color w:val="000000" w:themeColor="text1"/>
              </w:rPr>
            </w:pPr>
            <w:r w:rsidRPr="00C9011B">
              <w:rPr>
                <w:b/>
                <w:color w:val="7030A0"/>
              </w:rPr>
              <w:t>Organizational</w:t>
            </w:r>
          </w:p>
        </w:tc>
        <w:tc>
          <w:tcPr>
            <w:tcW w:w="2012" w:type="dxa"/>
            <w:gridSpan w:val="2"/>
          </w:tcPr>
          <w:p w14:paraId="4F2152D1" w14:textId="77777777" w:rsidR="00C9011B" w:rsidRPr="00C9011B" w:rsidRDefault="00C9011B" w:rsidP="00C9011B">
            <w:pPr>
              <w:ind w:left="-192" w:firstLine="90"/>
              <w:jc w:val="center"/>
              <w:rPr>
                <w:b/>
                <w:color w:val="7030A0"/>
              </w:rPr>
            </w:pPr>
            <w:r w:rsidRPr="00C9011B">
              <w:rPr>
                <w:b/>
                <w:color w:val="7030A0"/>
              </w:rPr>
              <w:t>Research</w:t>
            </w:r>
          </w:p>
        </w:tc>
        <w:tc>
          <w:tcPr>
            <w:tcW w:w="2683" w:type="dxa"/>
            <w:gridSpan w:val="2"/>
          </w:tcPr>
          <w:p w14:paraId="4C72FF35" w14:textId="77777777" w:rsidR="00C9011B" w:rsidRPr="00C9011B" w:rsidRDefault="00C9011B" w:rsidP="00C9011B">
            <w:pPr>
              <w:ind w:left="-192" w:firstLine="90"/>
              <w:jc w:val="center"/>
              <w:rPr>
                <w:b/>
                <w:color w:val="7030A0"/>
              </w:rPr>
            </w:pPr>
            <w:r w:rsidRPr="00C9011B">
              <w:rPr>
                <w:b/>
                <w:color w:val="7030A0"/>
              </w:rPr>
              <w:t>Teaching</w:t>
            </w:r>
          </w:p>
        </w:tc>
      </w:tr>
      <w:tr w:rsidR="00C9011B" w:rsidRPr="00C9011B" w14:paraId="0B9A566F" w14:textId="77777777" w:rsidTr="003273AE">
        <w:trPr>
          <w:gridAfter w:val="1"/>
          <w:wAfter w:w="157" w:type="dxa"/>
        </w:trPr>
        <w:tc>
          <w:tcPr>
            <w:tcW w:w="1710" w:type="dxa"/>
            <w:tcBorders>
              <w:right w:val="nil"/>
            </w:tcBorders>
          </w:tcPr>
          <w:p w14:paraId="336D55FD" w14:textId="77777777" w:rsidR="00C9011B" w:rsidRPr="00C9011B" w:rsidRDefault="00C9011B" w:rsidP="00C9011B">
            <w:pPr>
              <w:jc w:val="center"/>
              <w:rPr>
                <w:color w:val="000000" w:themeColor="text1"/>
                <w:sz w:val="12"/>
                <w:szCs w:val="12"/>
              </w:rPr>
            </w:pPr>
            <w:bookmarkStart w:id="1" w:name="_Hlk145935042"/>
          </w:p>
          <w:p w14:paraId="0488A20E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Administered</w:t>
            </w:r>
          </w:p>
          <w:p w14:paraId="08BDB015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Analyzed</w:t>
            </w:r>
          </w:p>
          <w:p w14:paraId="7018C38F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Approved</w:t>
            </w:r>
          </w:p>
          <w:p w14:paraId="01132C0E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Assigned</w:t>
            </w:r>
          </w:p>
          <w:p w14:paraId="578DC62A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Attained</w:t>
            </w:r>
          </w:p>
          <w:p w14:paraId="74F8121F" w14:textId="77777777" w:rsidR="00C9011B" w:rsidRPr="00C9011B" w:rsidRDefault="00C9011B" w:rsidP="00C9011B">
            <w:pPr>
              <w:jc w:val="center"/>
              <w:rPr>
                <w:rFonts w:ascii="Garamond" w:hAnsi="Garamond"/>
                <w:color w:val="000000" w:themeColor="text1"/>
              </w:rPr>
            </w:pPr>
            <w:r w:rsidRPr="00C9011B">
              <w:rPr>
                <w:color w:val="000000" w:themeColor="text1"/>
              </w:rPr>
              <w:t>Authorized</w:t>
            </w:r>
          </w:p>
          <w:p w14:paraId="6BDC24E6" w14:textId="77777777" w:rsidR="00C9011B" w:rsidRPr="00C9011B" w:rsidRDefault="00C9011B" w:rsidP="00C9011B">
            <w:pPr>
              <w:jc w:val="center"/>
              <w:rPr>
                <w:rFonts w:eastAsia="Calibri"/>
                <w:color w:val="000000" w:themeColor="text1"/>
              </w:rPr>
            </w:pPr>
            <w:r w:rsidRPr="00C9011B">
              <w:rPr>
                <w:rFonts w:eastAsia="Calibri"/>
                <w:color w:val="000000" w:themeColor="text1"/>
              </w:rPr>
              <w:t>Chaired</w:t>
            </w:r>
          </w:p>
          <w:p w14:paraId="77806C49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Considered</w:t>
            </w:r>
          </w:p>
          <w:p w14:paraId="14C7198B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Consolidated</w:t>
            </w:r>
          </w:p>
          <w:p w14:paraId="352BA810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Controlled</w:t>
            </w:r>
          </w:p>
          <w:p w14:paraId="66DB3AFD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Coordinated</w:t>
            </w:r>
          </w:p>
          <w:p w14:paraId="0372D933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Decided</w:t>
            </w:r>
          </w:p>
          <w:p w14:paraId="68033279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Delegated</w:t>
            </w:r>
          </w:p>
          <w:p w14:paraId="5DB42798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Developed</w:t>
            </w:r>
          </w:p>
          <w:p w14:paraId="635FD1AD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Directed</w:t>
            </w:r>
          </w:p>
          <w:p w14:paraId="6DFBC36B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Emphasized</w:t>
            </w:r>
          </w:p>
          <w:p w14:paraId="6E84DD73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Enforced</w:t>
            </w:r>
          </w:p>
          <w:p w14:paraId="7A306F19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Enhanced</w:t>
            </w:r>
          </w:p>
          <w:p w14:paraId="2F2308B2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Established</w:t>
            </w:r>
          </w:p>
          <w:p w14:paraId="6E115CD1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Executed</w:t>
            </w:r>
          </w:p>
          <w:p w14:paraId="2B22BB0F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Generated</w:t>
            </w:r>
          </w:p>
          <w:p w14:paraId="6E6EEF1C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Handled</w:t>
            </w:r>
          </w:p>
          <w:p w14:paraId="30D7FC02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Headed</w:t>
            </w:r>
          </w:p>
          <w:p w14:paraId="68EBB5DC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Improved</w:t>
            </w:r>
          </w:p>
          <w:p w14:paraId="35ACB0A9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Incorporated</w:t>
            </w:r>
          </w:p>
          <w:p w14:paraId="3D0200E9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Increased</w:t>
            </w:r>
          </w:p>
          <w:p w14:paraId="10E9C95B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Initiated</w:t>
            </w:r>
          </w:p>
          <w:p w14:paraId="73DE724F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Instituted</w:t>
            </w:r>
          </w:p>
          <w:p w14:paraId="37D44121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Led</w:t>
            </w:r>
          </w:p>
          <w:p w14:paraId="64D34F5A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Managed</w:t>
            </w:r>
          </w:p>
          <w:p w14:paraId="19980AA9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Motivated</w:t>
            </w:r>
          </w:p>
          <w:p w14:paraId="78DDBC80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Navigated</w:t>
            </w:r>
          </w:p>
          <w:p w14:paraId="6D9562CC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Organized</w:t>
            </w:r>
          </w:p>
          <w:p w14:paraId="16FC2652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Originated</w:t>
            </w:r>
          </w:p>
          <w:p w14:paraId="6256D527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Overhauled</w:t>
            </w:r>
          </w:p>
          <w:p w14:paraId="383C304E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Oversaw Planned</w:t>
            </w:r>
          </w:p>
          <w:p w14:paraId="7815F2D4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Presided</w:t>
            </w:r>
          </w:p>
          <w:p w14:paraId="7D11AEB1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Prioritized</w:t>
            </w:r>
          </w:p>
          <w:p w14:paraId="2A67A9EC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Produced</w:t>
            </w:r>
          </w:p>
          <w:p w14:paraId="65EE92AE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897" w:type="dxa"/>
            <w:gridSpan w:val="2"/>
            <w:tcBorders>
              <w:left w:val="nil"/>
            </w:tcBorders>
          </w:tcPr>
          <w:p w14:paraId="0C7E1626" w14:textId="77777777" w:rsidR="00C9011B" w:rsidRPr="00C9011B" w:rsidRDefault="00C9011B" w:rsidP="00C9011B">
            <w:pPr>
              <w:jc w:val="center"/>
              <w:rPr>
                <w:color w:val="000000" w:themeColor="text1"/>
                <w:sz w:val="12"/>
                <w:szCs w:val="12"/>
              </w:rPr>
            </w:pPr>
          </w:p>
          <w:p w14:paraId="5C2469B9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Recommended</w:t>
            </w:r>
          </w:p>
          <w:p w14:paraId="7BF8C7B4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Recruited</w:t>
            </w:r>
          </w:p>
          <w:p w14:paraId="12123B01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Reinforced</w:t>
            </w:r>
          </w:p>
          <w:p w14:paraId="606E5D84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Reorganized Replaced</w:t>
            </w:r>
          </w:p>
          <w:p w14:paraId="05068E16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Resolved</w:t>
            </w:r>
          </w:p>
          <w:p w14:paraId="6785A281" w14:textId="77777777" w:rsidR="00C9011B" w:rsidRPr="00C9011B" w:rsidRDefault="00C9011B" w:rsidP="00C9011B">
            <w:pPr>
              <w:jc w:val="center"/>
              <w:rPr>
                <w:rFonts w:eastAsia="Calibri"/>
                <w:color w:val="000000" w:themeColor="text1"/>
              </w:rPr>
            </w:pPr>
            <w:r w:rsidRPr="00C9011B">
              <w:rPr>
                <w:color w:val="000000" w:themeColor="text1"/>
              </w:rPr>
              <w:t>Restored</w:t>
            </w:r>
          </w:p>
          <w:p w14:paraId="0CB817C4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Reviewed</w:t>
            </w:r>
          </w:p>
          <w:p w14:paraId="0D747912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Scheduled</w:t>
            </w:r>
          </w:p>
          <w:p w14:paraId="48556A3A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Secured</w:t>
            </w:r>
          </w:p>
          <w:p w14:paraId="0FD8FFE0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Selected</w:t>
            </w:r>
          </w:p>
          <w:p w14:paraId="12DCEED2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Streamlined</w:t>
            </w:r>
          </w:p>
          <w:p w14:paraId="40C2BBD7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Strengthened</w:t>
            </w:r>
          </w:p>
          <w:p w14:paraId="09AD00E0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Supervised</w:t>
            </w:r>
          </w:p>
          <w:p w14:paraId="4D0735B7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  <w:r w:rsidRPr="00C9011B">
              <w:rPr>
                <w:color w:val="000000" w:themeColor="text1"/>
              </w:rPr>
              <w:t>Synthesized</w:t>
            </w:r>
          </w:p>
          <w:p w14:paraId="28A48AFE" w14:textId="77777777" w:rsidR="00C9011B" w:rsidRPr="00C9011B" w:rsidRDefault="00C9011B" w:rsidP="00C9011B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2311" w:type="dxa"/>
            <w:gridSpan w:val="2"/>
          </w:tcPr>
          <w:p w14:paraId="4B750020" w14:textId="77777777" w:rsidR="00C9011B" w:rsidRPr="00C9011B" w:rsidRDefault="00C9011B" w:rsidP="00C9011B">
            <w:pPr>
              <w:jc w:val="center"/>
              <w:rPr>
                <w:color w:val="333333"/>
                <w:sz w:val="12"/>
                <w:szCs w:val="12"/>
              </w:rPr>
            </w:pPr>
          </w:p>
          <w:p w14:paraId="62929AE6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Approved</w:t>
            </w:r>
          </w:p>
          <w:p w14:paraId="2D4D4A24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Arranged</w:t>
            </w:r>
          </w:p>
          <w:p w14:paraId="0921FFBA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Categorized</w:t>
            </w:r>
          </w:p>
          <w:p w14:paraId="785C4255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Charted</w:t>
            </w:r>
          </w:p>
          <w:p w14:paraId="0669A6D3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Classified</w:t>
            </w:r>
          </w:p>
          <w:p w14:paraId="1E31AE84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Coded</w:t>
            </w:r>
          </w:p>
          <w:p w14:paraId="7300CAD4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Collected</w:t>
            </w:r>
          </w:p>
          <w:p w14:paraId="00720ECC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Compiled</w:t>
            </w:r>
          </w:p>
          <w:p w14:paraId="32AE4B40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Corrected</w:t>
            </w:r>
          </w:p>
          <w:p w14:paraId="6389B75B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Corresponded</w:t>
            </w:r>
          </w:p>
          <w:p w14:paraId="354C12FC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Distributed</w:t>
            </w:r>
          </w:p>
          <w:p w14:paraId="42812583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Executed</w:t>
            </w:r>
          </w:p>
          <w:p w14:paraId="6F88F5DE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Filed</w:t>
            </w:r>
          </w:p>
          <w:p w14:paraId="744D3956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Generated</w:t>
            </w:r>
          </w:p>
          <w:p w14:paraId="519D8377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Incorporated</w:t>
            </w:r>
          </w:p>
          <w:p w14:paraId="22C94360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Inspected</w:t>
            </w:r>
          </w:p>
          <w:p w14:paraId="1E2A76DE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Maintained</w:t>
            </w:r>
          </w:p>
          <w:p w14:paraId="5E1EF6F1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Monitored</w:t>
            </w:r>
          </w:p>
          <w:p w14:paraId="64F462A6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Obtained</w:t>
            </w:r>
          </w:p>
          <w:p w14:paraId="0E79781D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Operated</w:t>
            </w:r>
          </w:p>
          <w:p w14:paraId="6501A309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Ordered</w:t>
            </w:r>
          </w:p>
          <w:p w14:paraId="0AD87A72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Organized</w:t>
            </w:r>
          </w:p>
          <w:p w14:paraId="2DDE29A7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Prepared</w:t>
            </w:r>
          </w:p>
          <w:p w14:paraId="3EF0B506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Processed</w:t>
            </w:r>
          </w:p>
          <w:p w14:paraId="335D7A5A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Provided</w:t>
            </w:r>
          </w:p>
          <w:p w14:paraId="242B9A00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Purchased</w:t>
            </w:r>
          </w:p>
          <w:p w14:paraId="37BFBA88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Recorded</w:t>
            </w:r>
          </w:p>
          <w:p w14:paraId="5163C6A7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Registered</w:t>
            </w:r>
          </w:p>
          <w:p w14:paraId="7BC8C6F0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Reserved</w:t>
            </w:r>
          </w:p>
          <w:p w14:paraId="6084CFF5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Responded</w:t>
            </w:r>
          </w:p>
          <w:p w14:paraId="622AE40F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Reviewed</w:t>
            </w:r>
          </w:p>
          <w:p w14:paraId="227C0F88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Scheduled</w:t>
            </w:r>
          </w:p>
          <w:p w14:paraId="0C6CA675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Screened</w:t>
            </w:r>
          </w:p>
          <w:p w14:paraId="3F3A8602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Submitted</w:t>
            </w:r>
          </w:p>
          <w:p w14:paraId="4333DAB6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Supplied</w:t>
            </w:r>
          </w:p>
          <w:p w14:paraId="375A45BE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Standardized</w:t>
            </w:r>
          </w:p>
          <w:p w14:paraId="1D326AC2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Systematized</w:t>
            </w:r>
          </w:p>
          <w:p w14:paraId="32365B0F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Updated</w:t>
            </w:r>
          </w:p>
          <w:p w14:paraId="6A502C55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Validated</w:t>
            </w:r>
          </w:p>
          <w:p w14:paraId="20C1A993" w14:textId="77777777" w:rsidR="00C9011B" w:rsidRPr="00C9011B" w:rsidRDefault="00C9011B" w:rsidP="00C9011B">
            <w:pPr>
              <w:jc w:val="center"/>
              <w:rPr>
                <w:color w:val="7030A0"/>
              </w:rPr>
            </w:pPr>
            <w:r w:rsidRPr="00C9011B">
              <w:rPr>
                <w:color w:val="333333"/>
              </w:rPr>
              <w:t>Verified</w:t>
            </w:r>
          </w:p>
        </w:tc>
        <w:tc>
          <w:tcPr>
            <w:tcW w:w="2012" w:type="dxa"/>
            <w:gridSpan w:val="2"/>
          </w:tcPr>
          <w:p w14:paraId="40932712" w14:textId="77777777" w:rsidR="00C9011B" w:rsidRPr="00C9011B" w:rsidRDefault="00C9011B" w:rsidP="00C9011B">
            <w:pPr>
              <w:jc w:val="center"/>
              <w:rPr>
                <w:color w:val="333333"/>
                <w:sz w:val="12"/>
                <w:szCs w:val="12"/>
              </w:rPr>
            </w:pPr>
          </w:p>
          <w:p w14:paraId="684EBFFE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Analyzed</w:t>
            </w:r>
          </w:p>
          <w:p w14:paraId="3028670A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Clarified</w:t>
            </w:r>
          </w:p>
          <w:p w14:paraId="1905B677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Collected</w:t>
            </w:r>
          </w:p>
          <w:p w14:paraId="0B359FD1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Compared</w:t>
            </w:r>
          </w:p>
          <w:p w14:paraId="2340CB53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Conducted</w:t>
            </w:r>
          </w:p>
          <w:p w14:paraId="07C5040D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Critiqued</w:t>
            </w:r>
          </w:p>
          <w:p w14:paraId="2C39127B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Detected</w:t>
            </w:r>
          </w:p>
          <w:p w14:paraId="2486D586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Determined</w:t>
            </w:r>
          </w:p>
          <w:p w14:paraId="63BA2B2D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Diagnosed</w:t>
            </w:r>
          </w:p>
          <w:p w14:paraId="781751B5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Evaluated</w:t>
            </w:r>
          </w:p>
          <w:p w14:paraId="31A69054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Examined</w:t>
            </w:r>
          </w:p>
          <w:p w14:paraId="5DFBBEDB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Experimented</w:t>
            </w:r>
          </w:p>
          <w:p w14:paraId="1DD5B752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Explored</w:t>
            </w:r>
          </w:p>
          <w:p w14:paraId="2AE67D83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Extracted</w:t>
            </w:r>
          </w:p>
          <w:p w14:paraId="6769D152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Formulated</w:t>
            </w:r>
          </w:p>
          <w:p w14:paraId="6190229C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Gathered</w:t>
            </w:r>
          </w:p>
          <w:p w14:paraId="718CA31F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Inspected</w:t>
            </w:r>
          </w:p>
          <w:p w14:paraId="3B5ABE0B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Interviewed</w:t>
            </w:r>
          </w:p>
          <w:p w14:paraId="2339877C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Invented</w:t>
            </w:r>
          </w:p>
          <w:p w14:paraId="710F7191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Investigated</w:t>
            </w:r>
          </w:p>
          <w:p w14:paraId="7884B97D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Measured</w:t>
            </w:r>
          </w:p>
          <w:p w14:paraId="16CCED52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Organized</w:t>
            </w:r>
          </w:p>
          <w:p w14:paraId="4EB90E79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Researched</w:t>
            </w:r>
          </w:p>
          <w:p w14:paraId="2C6D0DD4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Reviewed</w:t>
            </w:r>
          </w:p>
          <w:p w14:paraId="6EB837A2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Searched</w:t>
            </w:r>
          </w:p>
          <w:p w14:paraId="2C3B35D8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Solved</w:t>
            </w:r>
          </w:p>
          <w:p w14:paraId="768D59D6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Summarized</w:t>
            </w:r>
          </w:p>
          <w:p w14:paraId="27BC53B1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Surveyed</w:t>
            </w:r>
          </w:p>
          <w:p w14:paraId="7EE364F8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Systematized</w:t>
            </w:r>
          </w:p>
          <w:p w14:paraId="74A57CB8" w14:textId="77777777" w:rsidR="00C9011B" w:rsidRPr="00C9011B" w:rsidRDefault="00C9011B" w:rsidP="00C9011B">
            <w:pPr>
              <w:jc w:val="center"/>
              <w:rPr>
                <w:color w:val="7030A0"/>
              </w:rPr>
            </w:pPr>
            <w:r w:rsidRPr="00C9011B">
              <w:rPr>
                <w:color w:val="333333"/>
              </w:rPr>
              <w:t>Tested</w:t>
            </w:r>
          </w:p>
        </w:tc>
        <w:tc>
          <w:tcPr>
            <w:tcW w:w="2683" w:type="dxa"/>
            <w:gridSpan w:val="2"/>
          </w:tcPr>
          <w:p w14:paraId="0BAE9E27" w14:textId="77777777" w:rsidR="00C9011B" w:rsidRPr="00C9011B" w:rsidRDefault="00C9011B" w:rsidP="00C9011B">
            <w:pPr>
              <w:jc w:val="center"/>
              <w:rPr>
                <w:color w:val="333333"/>
                <w:sz w:val="12"/>
                <w:szCs w:val="12"/>
              </w:rPr>
            </w:pPr>
          </w:p>
          <w:p w14:paraId="44F5E2A8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Adapted</w:t>
            </w:r>
          </w:p>
          <w:p w14:paraId="2805327B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Advised</w:t>
            </w:r>
          </w:p>
          <w:p w14:paraId="6A6E5E4A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Clarified</w:t>
            </w:r>
          </w:p>
          <w:p w14:paraId="27243345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Coached</w:t>
            </w:r>
          </w:p>
          <w:p w14:paraId="32CFB79B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Communicated</w:t>
            </w:r>
          </w:p>
          <w:p w14:paraId="65C39178" w14:textId="77777777" w:rsidR="00C9011B" w:rsidRPr="00C9011B" w:rsidRDefault="00C9011B" w:rsidP="00C9011B">
            <w:pPr>
              <w:jc w:val="center"/>
              <w:rPr>
                <w:color w:val="333333"/>
              </w:rPr>
            </w:pPr>
            <w:r w:rsidRPr="00C9011B">
              <w:rPr>
                <w:color w:val="333333"/>
              </w:rPr>
              <w:t>Conducted</w:t>
            </w:r>
          </w:p>
          <w:p w14:paraId="1AB09278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Coordinated</w:t>
            </w:r>
          </w:p>
          <w:p w14:paraId="02EFD253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Critiqued</w:t>
            </w:r>
          </w:p>
          <w:p w14:paraId="45646DA1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Developed</w:t>
            </w:r>
          </w:p>
          <w:p w14:paraId="38CE8B2A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Enabled</w:t>
            </w:r>
          </w:p>
          <w:p w14:paraId="66BD9449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Encouraged</w:t>
            </w:r>
          </w:p>
          <w:p w14:paraId="11EEA00B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Evaluated</w:t>
            </w:r>
          </w:p>
          <w:p w14:paraId="0A7E9294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Explained</w:t>
            </w:r>
          </w:p>
          <w:p w14:paraId="34C9DD4E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Facilitated</w:t>
            </w:r>
          </w:p>
          <w:p w14:paraId="3F3BD340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Focused</w:t>
            </w:r>
          </w:p>
          <w:p w14:paraId="752416E3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Guided</w:t>
            </w:r>
          </w:p>
          <w:p w14:paraId="048EFE1A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Individualized</w:t>
            </w:r>
          </w:p>
          <w:p w14:paraId="7CB6D3D4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Informed</w:t>
            </w:r>
          </w:p>
          <w:p w14:paraId="0CE9688D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Instilled</w:t>
            </w:r>
          </w:p>
          <w:p w14:paraId="715C9880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Instructed</w:t>
            </w:r>
          </w:p>
          <w:p w14:paraId="085357F2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Motivated</w:t>
            </w:r>
          </w:p>
          <w:p w14:paraId="006192B2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Persuaded</w:t>
            </w:r>
          </w:p>
          <w:p w14:paraId="3A45577C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Simulated</w:t>
            </w:r>
          </w:p>
          <w:p w14:paraId="1139F8F5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Stimulated</w:t>
            </w:r>
          </w:p>
          <w:p w14:paraId="781086BF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Taught</w:t>
            </w:r>
          </w:p>
          <w:p w14:paraId="2D0E52FC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Tested</w:t>
            </w:r>
          </w:p>
          <w:p w14:paraId="1992624B" w14:textId="77777777" w:rsidR="00C9011B" w:rsidRPr="00C9011B" w:rsidRDefault="00C9011B" w:rsidP="00C9011B">
            <w:pPr>
              <w:jc w:val="center"/>
            </w:pPr>
            <w:r w:rsidRPr="00C9011B">
              <w:rPr>
                <w:color w:val="333333"/>
              </w:rPr>
              <w:t>Trained</w:t>
            </w:r>
          </w:p>
          <w:p w14:paraId="1FD19B6F" w14:textId="77777777" w:rsidR="00C9011B" w:rsidRPr="00C9011B" w:rsidRDefault="00C9011B" w:rsidP="00C9011B">
            <w:pPr>
              <w:jc w:val="center"/>
              <w:rPr>
                <w:color w:val="333333"/>
              </w:rPr>
            </w:pPr>
            <w:r w:rsidRPr="00C9011B">
              <w:rPr>
                <w:color w:val="333333"/>
              </w:rPr>
              <w:t>Transmitted</w:t>
            </w:r>
          </w:p>
          <w:p w14:paraId="4744B00A" w14:textId="77777777" w:rsidR="00C9011B" w:rsidRPr="00C9011B" w:rsidRDefault="00C9011B" w:rsidP="00C9011B">
            <w:pPr>
              <w:jc w:val="center"/>
            </w:pPr>
            <w:r w:rsidRPr="00C9011B">
              <w:t>Translated</w:t>
            </w:r>
          </w:p>
          <w:p w14:paraId="31224ABF" w14:textId="77777777" w:rsidR="00C9011B" w:rsidRPr="00C9011B" w:rsidRDefault="00C9011B" w:rsidP="00C9011B">
            <w:pPr>
              <w:jc w:val="center"/>
              <w:rPr>
                <w:color w:val="7030A0"/>
              </w:rPr>
            </w:pPr>
            <w:r w:rsidRPr="00C9011B">
              <w:rPr>
                <w:color w:val="333333"/>
              </w:rPr>
              <w:t>Tutored</w:t>
            </w:r>
          </w:p>
        </w:tc>
      </w:tr>
      <w:bookmarkEnd w:id="1"/>
    </w:tbl>
    <w:p w14:paraId="3AF29A05" w14:textId="77777777" w:rsidR="00C9011B" w:rsidRPr="00C9011B" w:rsidRDefault="00C9011B" w:rsidP="00C9011B">
      <w:pPr>
        <w:spacing w:after="160"/>
        <w:rPr>
          <w:rFonts w:cstheme="minorBidi"/>
          <w:sz w:val="22"/>
          <w:szCs w:val="22"/>
        </w:rPr>
      </w:pPr>
    </w:p>
    <w:p w14:paraId="5A7ECB01" w14:textId="77777777" w:rsidR="00C9011B" w:rsidRDefault="00C9011B" w:rsidP="00DE6CA0">
      <w:pPr>
        <w:spacing w:line="240" w:lineRule="auto"/>
        <w:rPr>
          <w:rFonts w:ascii="Calibri" w:eastAsia="Calibri" w:hAnsi="Calibri" w:cs="Calibri"/>
          <w:b/>
          <w:sz w:val="20"/>
          <w:szCs w:val="20"/>
        </w:rPr>
      </w:pPr>
    </w:p>
    <w:p w14:paraId="7B903BAE" w14:textId="77777777" w:rsidR="00C9011B" w:rsidRDefault="00C9011B" w:rsidP="00DE6CA0">
      <w:pPr>
        <w:spacing w:line="240" w:lineRule="auto"/>
        <w:rPr>
          <w:rFonts w:ascii="Calibri" w:eastAsia="Calibri" w:hAnsi="Calibri" w:cs="Calibri"/>
          <w:b/>
          <w:sz w:val="20"/>
          <w:szCs w:val="20"/>
        </w:rPr>
      </w:pPr>
    </w:p>
    <w:p w14:paraId="4894FDC6" w14:textId="77777777" w:rsidR="00C9011B" w:rsidRDefault="00C9011B" w:rsidP="00DE6CA0">
      <w:pPr>
        <w:spacing w:line="240" w:lineRule="auto"/>
        <w:rPr>
          <w:rFonts w:ascii="Calibri" w:eastAsia="Calibri" w:hAnsi="Calibri" w:cs="Calibri"/>
          <w:b/>
          <w:sz w:val="20"/>
          <w:szCs w:val="20"/>
        </w:rPr>
      </w:pPr>
    </w:p>
    <w:p w14:paraId="0877693C" w14:textId="77777777" w:rsidR="00C9011B" w:rsidRDefault="00C9011B" w:rsidP="00DE6CA0">
      <w:pPr>
        <w:spacing w:line="240" w:lineRule="auto"/>
        <w:rPr>
          <w:rFonts w:ascii="Calibri" w:eastAsia="Calibri" w:hAnsi="Calibri" w:cs="Calibri"/>
          <w:b/>
          <w:sz w:val="20"/>
          <w:szCs w:val="20"/>
        </w:rPr>
      </w:pPr>
    </w:p>
    <w:p w14:paraId="4D8E03BC" w14:textId="77777777" w:rsidR="00C9011B" w:rsidRDefault="00C9011B" w:rsidP="00DE6CA0">
      <w:pPr>
        <w:spacing w:line="240" w:lineRule="auto"/>
        <w:rPr>
          <w:rFonts w:ascii="Calibri" w:eastAsia="Calibri" w:hAnsi="Calibri" w:cs="Calibri"/>
          <w:b/>
          <w:sz w:val="20"/>
          <w:szCs w:val="20"/>
        </w:rPr>
      </w:pPr>
    </w:p>
    <w:p w14:paraId="085B477D" w14:textId="77777777" w:rsidR="00C9011B" w:rsidRDefault="00C9011B" w:rsidP="00DE6CA0">
      <w:pPr>
        <w:spacing w:line="240" w:lineRule="auto"/>
        <w:rPr>
          <w:rFonts w:ascii="Calibri" w:eastAsia="Calibri" w:hAnsi="Calibri" w:cs="Calibri"/>
          <w:b/>
          <w:sz w:val="20"/>
          <w:szCs w:val="20"/>
        </w:rPr>
      </w:pPr>
    </w:p>
    <w:p w14:paraId="0A45FF30" w14:textId="77777777" w:rsidR="00C9011B" w:rsidRDefault="00C9011B" w:rsidP="00DE6CA0">
      <w:pPr>
        <w:spacing w:line="240" w:lineRule="auto"/>
        <w:rPr>
          <w:rFonts w:ascii="Calibri" w:eastAsia="Calibri" w:hAnsi="Calibri" w:cs="Calibri"/>
          <w:b/>
          <w:sz w:val="20"/>
          <w:szCs w:val="20"/>
        </w:rPr>
      </w:pPr>
    </w:p>
    <w:p w14:paraId="6266259A" w14:textId="77777777" w:rsidR="00C9011B" w:rsidRDefault="00C9011B" w:rsidP="00DE6CA0">
      <w:pPr>
        <w:spacing w:line="240" w:lineRule="auto"/>
        <w:rPr>
          <w:rFonts w:ascii="Calibri" w:eastAsia="Calibri" w:hAnsi="Calibri" w:cs="Calibri"/>
          <w:b/>
          <w:sz w:val="20"/>
          <w:szCs w:val="20"/>
        </w:rPr>
      </w:pPr>
    </w:p>
    <w:p w14:paraId="17DDBDA9" w14:textId="77777777" w:rsidR="00C9011B" w:rsidRDefault="00C9011B" w:rsidP="00DE6CA0">
      <w:pPr>
        <w:spacing w:line="240" w:lineRule="auto"/>
        <w:rPr>
          <w:rFonts w:ascii="Calibri" w:eastAsia="Calibri" w:hAnsi="Calibri" w:cs="Calibri"/>
          <w:b/>
          <w:sz w:val="20"/>
          <w:szCs w:val="20"/>
        </w:rPr>
      </w:pPr>
    </w:p>
    <w:p w14:paraId="2B4B1F5B" w14:textId="6CDC384E" w:rsidR="009A6261" w:rsidRDefault="009A6261" w:rsidP="005E2401">
      <w:pPr>
        <w:spacing w:line="240" w:lineRule="auto"/>
        <w:contextualSpacing/>
        <w:rPr>
          <w:rFonts w:ascii="Calibri" w:eastAsia="Calibri" w:hAnsi="Calibri" w:cs="Times New Roman"/>
          <w:b/>
          <w:sz w:val="32"/>
          <w:szCs w:val="28"/>
        </w:rPr>
        <w:sectPr w:rsidR="009A6261" w:rsidSect="005D7CB5"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6FAA679B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jc w:val="center"/>
        <w:rPr>
          <w:rFonts w:eastAsia="Times New Roman"/>
          <w:b/>
          <w:sz w:val="20"/>
          <w:szCs w:val="20"/>
        </w:rPr>
      </w:pPr>
    </w:p>
    <w:p w14:paraId="77558F08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jc w:val="center"/>
        <w:rPr>
          <w:rFonts w:eastAsia="Times New Roman"/>
          <w:b/>
          <w:sz w:val="28"/>
        </w:rPr>
      </w:pPr>
      <w:r w:rsidRPr="001E182D">
        <w:rPr>
          <w:rFonts w:eastAsia="Times New Roman"/>
          <w:b/>
          <w:sz w:val="28"/>
        </w:rPr>
        <w:t>Avery Sailor</w:t>
      </w:r>
    </w:p>
    <w:p w14:paraId="285D0B23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jc w:val="center"/>
        <w:rPr>
          <w:rFonts w:eastAsia="Times New Roman"/>
          <w:sz w:val="6"/>
          <w:szCs w:val="6"/>
        </w:rPr>
      </w:pPr>
    </w:p>
    <w:p w14:paraId="1481007B" w14:textId="20C7966E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jc w:val="center"/>
        <w:rPr>
          <w:rFonts w:eastAsia="Times New Roman"/>
          <w:sz w:val="22"/>
          <w:szCs w:val="20"/>
        </w:rPr>
      </w:pPr>
      <w:r w:rsidRPr="001E182D">
        <w:rPr>
          <w:rFonts w:eastAsia="Times New Roman"/>
          <w:sz w:val="22"/>
          <w:szCs w:val="20"/>
        </w:rPr>
        <w:t xml:space="preserve">(802) 222-4444 | </w:t>
      </w:r>
      <w:hyperlink r:id="rId5" w:history="1">
        <w:r w:rsidR="00532BB2" w:rsidRPr="007B2918">
          <w:rPr>
            <w:rStyle w:val="Hyperlink"/>
            <w:rFonts w:eastAsia="Times New Roman"/>
            <w:sz w:val="22"/>
            <w:szCs w:val="20"/>
          </w:rPr>
          <w:t>asailor@mail.smcvt.edu</w:t>
        </w:r>
      </w:hyperlink>
    </w:p>
    <w:p w14:paraId="33FC1C17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sz w:val="8"/>
          <w:szCs w:val="8"/>
        </w:rPr>
      </w:pPr>
    </w:p>
    <w:p w14:paraId="69CE7B0A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sz w:val="8"/>
          <w:szCs w:val="8"/>
        </w:rPr>
      </w:pPr>
    </w:p>
    <w:p w14:paraId="315322EC" w14:textId="5122800F" w:rsidR="001E182D" w:rsidRPr="001E182D" w:rsidRDefault="004A1202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sz w:val="22"/>
          <w:szCs w:val="20"/>
        </w:rPr>
      </w:pPr>
      <w:r>
        <w:rPr>
          <w:rFonts w:eastAsia="Times New Roman"/>
          <w:sz w:val="22"/>
          <w:szCs w:val="20"/>
        </w:rPr>
        <w:t>Political Science and International Relations student</w:t>
      </w:r>
      <w:r w:rsidR="00660EA1">
        <w:rPr>
          <w:rFonts w:eastAsia="Times New Roman"/>
          <w:sz w:val="22"/>
          <w:szCs w:val="20"/>
        </w:rPr>
        <w:t xml:space="preserve"> interested in</w:t>
      </w:r>
      <w:r w:rsidR="001E182D" w:rsidRPr="001E182D">
        <w:rPr>
          <w:rFonts w:eastAsia="Times New Roman"/>
          <w:sz w:val="22"/>
          <w:szCs w:val="20"/>
        </w:rPr>
        <w:t xml:space="preserve"> understanding diverse cultures, fostering collaboration between global communities, and exploring a career that makes a positive impact.</w:t>
      </w:r>
    </w:p>
    <w:p w14:paraId="5D6F8DFA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sz w:val="22"/>
          <w:szCs w:val="22"/>
        </w:rPr>
      </w:pPr>
    </w:p>
    <w:p w14:paraId="1BA68C49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/>
          <w:szCs w:val="22"/>
          <w:u w:val="single"/>
        </w:rPr>
      </w:pPr>
      <w:r w:rsidRPr="001E182D">
        <w:rPr>
          <w:rFonts w:eastAsia="Times New Roman"/>
          <w:b/>
          <w:szCs w:val="22"/>
          <w:u w:val="single"/>
        </w:rPr>
        <w:t>Education</w:t>
      </w:r>
    </w:p>
    <w:p w14:paraId="5F60858A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/>
          <w:sz w:val="8"/>
          <w:szCs w:val="8"/>
          <w:u w:val="single"/>
        </w:rPr>
      </w:pPr>
    </w:p>
    <w:p w14:paraId="14EFE1BE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/>
          <w:sz w:val="8"/>
          <w:szCs w:val="8"/>
          <w:u w:val="single"/>
        </w:rPr>
      </w:pPr>
    </w:p>
    <w:p w14:paraId="51B3EAFF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sz w:val="22"/>
          <w:szCs w:val="20"/>
        </w:rPr>
      </w:pPr>
      <w:r w:rsidRPr="001E182D">
        <w:rPr>
          <w:rFonts w:eastAsia="Times New Roman"/>
          <w:b/>
          <w:sz w:val="22"/>
          <w:szCs w:val="20"/>
        </w:rPr>
        <w:t>Saint Michael’s College</w:t>
      </w:r>
      <w:r w:rsidRPr="001E182D">
        <w:rPr>
          <w:rFonts w:eastAsia="Times New Roman"/>
          <w:sz w:val="22"/>
          <w:szCs w:val="20"/>
        </w:rPr>
        <w:t xml:space="preserve">, Colchester, VT </w:t>
      </w:r>
    </w:p>
    <w:p w14:paraId="7E4B2295" w14:textId="5107BD04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sz w:val="22"/>
          <w:szCs w:val="20"/>
        </w:rPr>
      </w:pPr>
      <w:r w:rsidRPr="001E182D">
        <w:rPr>
          <w:rFonts w:eastAsia="Times New Roman"/>
          <w:sz w:val="22"/>
          <w:szCs w:val="20"/>
        </w:rPr>
        <w:t>Bachelor of Science degree in International Relations and Political Science</w:t>
      </w:r>
      <w:r w:rsidRPr="001E182D">
        <w:rPr>
          <w:rFonts w:eastAsia="Times New Roman"/>
          <w:sz w:val="22"/>
          <w:szCs w:val="20"/>
        </w:rPr>
        <w:tab/>
      </w:r>
      <w:r w:rsidRPr="001E182D">
        <w:rPr>
          <w:rFonts w:eastAsia="Times New Roman"/>
          <w:sz w:val="22"/>
          <w:szCs w:val="20"/>
        </w:rPr>
        <w:tab/>
        <w:t xml:space="preserve">May </w:t>
      </w:r>
      <w:r w:rsidR="00660EA1">
        <w:rPr>
          <w:rFonts w:eastAsia="Times New Roman"/>
          <w:sz w:val="22"/>
          <w:szCs w:val="20"/>
        </w:rPr>
        <w:t>20</w:t>
      </w:r>
      <w:r w:rsidRPr="001E182D">
        <w:rPr>
          <w:rFonts w:eastAsia="Times New Roman"/>
          <w:sz w:val="22"/>
          <w:szCs w:val="20"/>
        </w:rPr>
        <w:t>XX</w:t>
      </w:r>
    </w:p>
    <w:p w14:paraId="237AA830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sz w:val="22"/>
          <w:szCs w:val="20"/>
        </w:rPr>
      </w:pPr>
      <w:r w:rsidRPr="001E182D">
        <w:rPr>
          <w:rFonts w:eastAsia="Times New Roman"/>
          <w:sz w:val="22"/>
          <w:szCs w:val="20"/>
        </w:rPr>
        <w:t xml:space="preserve">GPA: 3.7 </w:t>
      </w:r>
    </w:p>
    <w:p w14:paraId="33930F3B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sz w:val="8"/>
          <w:szCs w:val="8"/>
        </w:rPr>
      </w:pPr>
    </w:p>
    <w:p w14:paraId="2BBC2373" w14:textId="75B5365C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/>
          <w:sz w:val="22"/>
          <w:szCs w:val="20"/>
          <w:u w:val="single"/>
        </w:rPr>
      </w:pPr>
      <w:r w:rsidRPr="001E182D">
        <w:rPr>
          <w:rFonts w:eastAsia="Times New Roman"/>
          <w:b/>
          <w:sz w:val="22"/>
          <w:szCs w:val="20"/>
          <w:u w:val="single"/>
        </w:rPr>
        <w:t>Course</w:t>
      </w:r>
      <w:r w:rsidR="00DB4B07">
        <w:rPr>
          <w:rFonts w:eastAsia="Times New Roman"/>
          <w:b/>
          <w:sz w:val="22"/>
          <w:szCs w:val="20"/>
          <w:u w:val="single"/>
        </w:rPr>
        <w:t>s</w:t>
      </w:r>
    </w:p>
    <w:p w14:paraId="6BA8C486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/>
          <w:sz w:val="8"/>
          <w:szCs w:val="8"/>
          <w:u w:val="single"/>
        </w:rPr>
      </w:pPr>
    </w:p>
    <w:p w14:paraId="4488290A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Cs/>
          <w:sz w:val="22"/>
          <w:szCs w:val="20"/>
        </w:rPr>
      </w:pPr>
      <w:r w:rsidRPr="001E182D">
        <w:rPr>
          <w:rFonts w:eastAsia="Times New Roman"/>
          <w:bCs/>
          <w:sz w:val="22"/>
          <w:szCs w:val="20"/>
        </w:rPr>
        <w:tab/>
        <w:t>International Relations</w:t>
      </w:r>
      <w:r w:rsidRPr="001E182D">
        <w:rPr>
          <w:rFonts w:eastAsia="Times New Roman"/>
          <w:bCs/>
          <w:sz w:val="22"/>
          <w:szCs w:val="20"/>
        </w:rPr>
        <w:tab/>
      </w:r>
      <w:r w:rsidRPr="001E182D">
        <w:rPr>
          <w:rFonts w:eastAsia="Times New Roman"/>
          <w:bCs/>
          <w:sz w:val="22"/>
          <w:szCs w:val="20"/>
        </w:rPr>
        <w:tab/>
      </w:r>
      <w:r w:rsidRPr="001E182D">
        <w:rPr>
          <w:rFonts w:eastAsia="Times New Roman"/>
          <w:bCs/>
          <w:sz w:val="22"/>
          <w:szCs w:val="20"/>
        </w:rPr>
        <w:tab/>
      </w:r>
      <w:r w:rsidRPr="001E182D">
        <w:rPr>
          <w:rFonts w:eastAsia="Times New Roman"/>
          <w:bCs/>
          <w:sz w:val="22"/>
          <w:szCs w:val="20"/>
        </w:rPr>
        <w:tab/>
        <w:t>Politics of the World Economy</w:t>
      </w:r>
    </w:p>
    <w:p w14:paraId="369B2EE3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Cs/>
          <w:sz w:val="22"/>
          <w:szCs w:val="20"/>
        </w:rPr>
      </w:pPr>
      <w:r w:rsidRPr="001E182D">
        <w:rPr>
          <w:rFonts w:eastAsia="Times New Roman"/>
          <w:bCs/>
          <w:sz w:val="22"/>
          <w:szCs w:val="20"/>
        </w:rPr>
        <w:tab/>
        <w:t>Intercultural Communication</w:t>
      </w:r>
      <w:r w:rsidRPr="001E182D">
        <w:rPr>
          <w:rFonts w:eastAsia="Times New Roman"/>
          <w:bCs/>
          <w:sz w:val="22"/>
          <w:szCs w:val="20"/>
        </w:rPr>
        <w:tab/>
      </w:r>
      <w:r w:rsidRPr="001E182D">
        <w:rPr>
          <w:rFonts w:eastAsia="Times New Roman"/>
          <w:bCs/>
          <w:sz w:val="22"/>
          <w:szCs w:val="20"/>
        </w:rPr>
        <w:tab/>
      </w:r>
      <w:r w:rsidRPr="001E182D">
        <w:rPr>
          <w:rFonts w:eastAsia="Times New Roman"/>
          <w:bCs/>
          <w:sz w:val="22"/>
          <w:szCs w:val="20"/>
        </w:rPr>
        <w:tab/>
      </w:r>
      <w:r w:rsidRPr="001E182D">
        <w:rPr>
          <w:rFonts w:eastAsia="Times New Roman"/>
          <w:bCs/>
          <w:sz w:val="22"/>
          <w:szCs w:val="20"/>
        </w:rPr>
        <w:tab/>
        <w:t>European Political Thought</w:t>
      </w:r>
    </w:p>
    <w:p w14:paraId="7A629487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Cs/>
          <w:sz w:val="22"/>
          <w:szCs w:val="20"/>
        </w:rPr>
      </w:pPr>
    </w:p>
    <w:p w14:paraId="32E8E59F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/>
          <w:szCs w:val="22"/>
          <w:u w:val="single"/>
        </w:rPr>
      </w:pPr>
      <w:bookmarkStart w:id="2" w:name="_Hlk178848259"/>
      <w:r w:rsidRPr="001E182D">
        <w:rPr>
          <w:rFonts w:eastAsia="Times New Roman"/>
          <w:b/>
          <w:szCs w:val="22"/>
          <w:u w:val="single"/>
        </w:rPr>
        <w:t>Related Experience</w:t>
      </w:r>
    </w:p>
    <w:bookmarkEnd w:id="2"/>
    <w:p w14:paraId="2BBDD1DD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/>
          <w:sz w:val="8"/>
          <w:szCs w:val="8"/>
        </w:rPr>
      </w:pPr>
    </w:p>
    <w:p w14:paraId="2C28E19B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/>
          <w:sz w:val="8"/>
          <w:szCs w:val="8"/>
        </w:rPr>
      </w:pPr>
    </w:p>
    <w:p w14:paraId="3763B460" w14:textId="5D7F4E29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/>
          <w:sz w:val="22"/>
          <w:szCs w:val="20"/>
        </w:rPr>
      </w:pPr>
      <w:r w:rsidRPr="001E182D">
        <w:rPr>
          <w:rFonts w:eastAsia="Times New Roman"/>
          <w:b/>
          <w:sz w:val="22"/>
          <w:szCs w:val="20"/>
        </w:rPr>
        <w:t>Intern, Vermont Council on World Affairs, Burlington, VT</w:t>
      </w:r>
      <w:r w:rsidRPr="001E182D">
        <w:rPr>
          <w:rFonts w:eastAsia="Times New Roman"/>
          <w:b/>
          <w:sz w:val="22"/>
          <w:szCs w:val="20"/>
        </w:rPr>
        <w:tab/>
      </w:r>
      <w:r w:rsidRPr="001E182D">
        <w:rPr>
          <w:rFonts w:eastAsia="Times New Roman"/>
          <w:b/>
          <w:sz w:val="22"/>
          <w:szCs w:val="20"/>
        </w:rPr>
        <w:tab/>
      </w:r>
      <w:r w:rsidR="00660EA1">
        <w:rPr>
          <w:rFonts w:eastAsia="Times New Roman"/>
          <w:b/>
          <w:sz w:val="22"/>
          <w:szCs w:val="20"/>
        </w:rPr>
        <w:tab/>
      </w:r>
      <w:r w:rsidR="00660EA1">
        <w:rPr>
          <w:rFonts w:eastAsia="Times New Roman"/>
          <w:b/>
          <w:sz w:val="22"/>
          <w:szCs w:val="20"/>
        </w:rPr>
        <w:tab/>
      </w:r>
      <w:r w:rsidRPr="001E182D">
        <w:rPr>
          <w:rFonts w:eastAsia="Times New Roman"/>
          <w:bCs/>
          <w:sz w:val="22"/>
          <w:szCs w:val="20"/>
        </w:rPr>
        <w:t xml:space="preserve">Fall </w:t>
      </w:r>
      <w:r w:rsidR="00660EA1">
        <w:rPr>
          <w:rFonts w:eastAsia="Times New Roman"/>
          <w:bCs/>
          <w:sz w:val="22"/>
          <w:szCs w:val="20"/>
        </w:rPr>
        <w:t>20</w:t>
      </w:r>
      <w:r w:rsidRPr="001E182D">
        <w:rPr>
          <w:rFonts w:eastAsia="Times New Roman"/>
          <w:bCs/>
          <w:sz w:val="22"/>
          <w:szCs w:val="20"/>
        </w:rPr>
        <w:t>XX</w:t>
      </w:r>
    </w:p>
    <w:p w14:paraId="5338EBD0" w14:textId="77777777" w:rsidR="008E35FE" w:rsidRDefault="008E35FE" w:rsidP="001E182D">
      <w:pPr>
        <w:widowControl w:val="0"/>
        <w:numPr>
          <w:ilvl w:val="0"/>
          <w:numId w:val="22"/>
        </w:numPr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sz w:val="22"/>
          <w:szCs w:val="20"/>
        </w:rPr>
      </w:pPr>
      <w:r w:rsidRPr="008E35FE">
        <w:rPr>
          <w:rFonts w:eastAsia="Times New Roman"/>
          <w:sz w:val="22"/>
          <w:szCs w:val="20"/>
        </w:rPr>
        <w:t>Performed research on global issues and international challenges to inform organizational initiatives and policy development.</w:t>
      </w:r>
    </w:p>
    <w:p w14:paraId="6457FBB1" w14:textId="5E072590" w:rsidR="001E182D" w:rsidRPr="001E182D" w:rsidRDefault="001E182D" w:rsidP="001E182D">
      <w:pPr>
        <w:widowControl w:val="0"/>
        <w:numPr>
          <w:ilvl w:val="0"/>
          <w:numId w:val="22"/>
        </w:numPr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sz w:val="22"/>
          <w:szCs w:val="20"/>
        </w:rPr>
      </w:pPr>
      <w:r w:rsidRPr="001E182D">
        <w:rPr>
          <w:rFonts w:eastAsia="Times New Roman"/>
          <w:sz w:val="22"/>
          <w:szCs w:val="20"/>
        </w:rPr>
        <w:t>Planned and organized outreach events, promoting engagement with stakeholders.</w:t>
      </w:r>
    </w:p>
    <w:p w14:paraId="1E5FB37B" w14:textId="77777777" w:rsidR="001E182D" w:rsidRPr="001E182D" w:rsidRDefault="001E182D" w:rsidP="001E182D">
      <w:pPr>
        <w:widowControl w:val="0"/>
        <w:numPr>
          <w:ilvl w:val="0"/>
          <w:numId w:val="22"/>
        </w:numPr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sz w:val="22"/>
          <w:szCs w:val="20"/>
        </w:rPr>
      </w:pPr>
      <w:r w:rsidRPr="001E182D">
        <w:rPr>
          <w:rFonts w:eastAsia="Times New Roman"/>
          <w:sz w:val="22"/>
          <w:szCs w:val="20"/>
        </w:rPr>
        <w:t>Created marketing strategy utilizing digital platforms and community outreach efforts.</w:t>
      </w:r>
    </w:p>
    <w:p w14:paraId="58754B07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/>
          <w:sz w:val="8"/>
          <w:szCs w:val="8"/>
        </w:rPr>
      </w:pPr>
    </w:p>
    <w:p w14:paraId="26CC211D" w14:textId="3D28606B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/>
          <w:sz w:val="22"/>
          <w:szCs w:val="20"/>
        </w:rPr>
      </w:pPr>
      <w:r w:rsidRPr="001E182D">
        <w:rPr>
          <w:rFonts w:eastAsia="Times New Roman"/>
          <w:b/>
          <w:sz w:val="22"/>
          <w:szCs w:val="20"/>
        </w:rPr>
        <w:t xml:space="preserve">Legal Assistant, Dewey, Cheatham, and Howe, Burlington, VT                    </w:t>
      </w:r>
      <w:r w:rsidRPr="001E182D">
        <w:rPr>
          <w:rFonts w:eastAsia="Times New Roman"/>
          <w:b/>
          <w:sz w:val="22"/>
          <w:szCs w:val="20"/>
        </w:rPr>
        <w:tab/>
      </w:r>
      <w:r w:rsidR="00660EA1">
        <w:rPr>
          <w:rFonts w:eastAsia="Times New Roman"/>
          <w:b/>
          <w:sz w:val="22"/>
          <w:szCs w:val="20"/>
        </w:rPr>
        <w:t xml:space="preserve">            </w:t>
      </w:r>
      <w:r w:rsidRPr="001E182D">
        <w:rPr>
          <w:rFonts w:eastAsia="Times New Roman"/>
          <w:bCs/>
          <w:sz w:val="22"/>
          <w:szCs w:val="20"/>
        </w:rPr>
        <w:t xml:space="preserve">Summers </w:t>
      </w:r>
      <w:bookmarkStart w:id="3" w:name="_Hlk178931154"/>
      <w:r w:rsidR="00660EA1">
        <w:rPr>
          <w:rFonts w:eastAsia="Times New Roman"/>
          <w:bCs/>
          <w:sz w:val="22"/>
          <w:szCs w:val="20"/>
        </w:rPr>
        <w:t>20</w:t>
      </w:r>
      <w:r w:rsidRPr="001E182D">
        <w:rPr>
          <w:rFonts w:eastAsia="Times New Roman"/>
          <w:bCs/>
          <w:sz w:val="22"/>
          <w:szCs w:val="20"/>
        </w:rPr>
        <w:t>XX</w:t>
      </w:r>
      <w:r w:rsidR="00660EA1">
        <w:rPr>
          <w:rFonts w:eastAsia="Times New Roman"/>
          <w:bCs/>
          <w:sz w:val="22"/>
          <w:szCs w:val="20"/>
        </w:rPr>
        <w:t>-20XX</w:t>
      </w:r>
      <w:bookmarkEnd w:id="3"/>
    </w:p>
    <w:p w14:paraId="001F19A6" w14:textId="77777777" w:rsidR="001E182D" w:rsidRPr="001E182D" w:rsidRDefault="001E182D" w:rsidP="001E182D">
      <w:pPr>
        <w:widowControl w:val="0"/>
        <w:numPr>
          <w:ilvl w:val="0"/>
          <w:numId w:val="23"/>
        </w:numPr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sz w:val="22"/>
          <w:szCs w:val="20"/>
        </w:rPr>
      </w:pPr>
      <w:r w:rsidRPr="001E182D">
        <w:rPr>
          <w:rFonts w:eastAsia="Times New Roman"/>
          <w:sz w:val="22"/>
          <w:szCs w:val="20"/>
        </w:rPr>
        <w:t>Conducted legal research to support case preparation, analyzing statutes, regulations, and case law.</w:t>
      </w:r>
    </w:p>
    <w:p w14:paraId="4427AD0D" w14:textId="4D46A23F" w:rsidR="001E182D" w:rsidRPr="001E182D" w:rsidRDefault="001E182D" w:rsidP="001E182D">
      <w:pPr>
        <w:widowControl w:val="0"/>
        <w:numPr>
          <w:ilvl w:val="0"/>
          <w:numId w:val="23"/>
        </w:numPr>
        <w:autoSpaceDE w:val="0"/>
        <w:autoSpaceDN w:val="0"/>
        <w:spacing w:line="240" w:lineRule="auto"/>
        <w:rPr>
          <w:rFonts w:eastAsia="Times New Roman"/>
          <w:sz w:val="22"/>
          <w:szCs w:val="20"/>
        </w:rPr>
      </w:pPr>
      <w:r w:rsidRPr="001E182D">
        <w:rPr>
          <w:rFonts w:eastAsia="Times New Roman"/>
          <w:sz w:val="22"/>
          <w:szCs w:val="20"/>
        </w:rPr>
        <w:t xml:space="preserve">Drafted reports and memoranda summarizing findings to assist attorneys in </w:t>
      </w:r>
      <w:r w:rsidR="00DE6963">
        <w:rPr>
          <w:rFonts w:eastAsia="Times New Roman"/>
          <w:sz w:val="22"/>
          <w:szCs w:val="20"/>
        </w:rPr>
        <w:t>legal</w:t>
      </w:r>
      <w:r w:rsidRPr="001E182D">
        <w:rPr>
          <w:rFonts w:eastAsia="Times New Roman"/>
          <w:sz w:val="22"/>
          <w:szCs w:val="20"/>
        </w:rPr>
        <w:t xml:space="preserve"> strategy.</w:t>
      </w:r>
    </w:p>
    <w:p w14:paraId="4126AAF5" w14:textId="77777777" w:rsidR="001E182D" w:rsidRPr="001E182D" w:rsidRDefault="001E182D" w:rsidP="001E182D">
      <w:pPr>
        <w:widowControl w:val="0"/>
        <w:numPr>
          <w:ilvl w:val="0"/>
          <w:numId w:val="23"/>
        </w:numPr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sz w:val="22"/>
          <w:szCs w:val="20"/>
        </w:rPr>
      </w:pPr>
      <w:r w:rsidRPr="001E182D">
        <w:rPr>
          <w:rFonts w:eastAsia="Times New Roman"/>
          <w:sz w:val="22"/>
          <w:szCs w:val="20"/>
        </w:rPr>
        <w:t>Assisted with case management and organizing legal documents.</w:t>
      </w:r>
    </w:p>
    <w:p w14:paraId="03795C10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sz w:val="8"/>
          <w:szCs w:val="8"/>
        </w:rPr>
      </w:pPr>
    </w:p>
    <w:p w14:paraId="61CD8A3B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sz w:val="8"/>
          <w:szCs w:val="8"/>
        </w:rPr>
      </w:pPr>
    </w:p>
    <w:p w14:paraId="4C22265F" w14:textId="77777777" w:rsidR="00660EA1" w:rsidRDefault="001E182D" w:rsidP="00660EA1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Cs/>
          <w:sz w:val="22"/>
          <w:szCs w:val="20"/>
        </w:rPr>
      </w:pPr>
      <w:r w:rsidRPr="00660EA1">
        <w:rPr>
          <w:rFonts w:eastAsia="Times New Roman"/>
          <w:b/>
          <w:sz w:val="22"/>
          <w:szCs w:val="20"/>
        </w:rPr>
        <w:t xml:space="preserve">Lead Counselor, Camp Outright, Addison, VT </w:t>
      </w:r>
      <w:r w:rsidRPr="00660EA1">
        <w:rPr>
          <w:rFonts w:eastAsia="Times New Roman"/>
          <w:b/>
          <w:sz w:val="22"/>
          <w:szCs w:val="20"/>
        </w:rPr>
        <w:tab/>
        <w:t xml:space="preserve">                             </w:t>
      </w:r>
      <w:r w:rsidRPr="00660EA1">
        <w:rPr>
          <w:rFonts w:eastAsia="Times New Roman"/>
          <w:b/>
          <w:sz w:val="22"/>
          <w:szCs w:val="20"/>
        </w:rPr>
        <w:tab/>
      </w:r>
      <w:r w:rsidRPr="00660EA1">
        <w:rPr>
          <w:rFonts w:eastAsia="Times New Roman"/>
          <w:b/>
          <w:sz w:val="22"/>
          <w:szCs w:val="20"/>
        </w:rPr>
        <w:tab/>
      </w:r>
      <w:r w:rsidR="00660EA1" w:rsidRPr="00660EA1">
        <w:rPr>
          <w:rFonts w:eastAsia="Times New Roman"/>
          <w:b/>
          <w:sz w:val="22"/>
          <w:szCs w:val="20"/>
        </w:rPr>
        <w:t xml:space="preserve"> </w:t>
      </w:r>
      <w:r w:rsidR="00660EA1" w:rsidRPr="00660EA1">
        <w:rPr>
          <w:rFonts w:eastAsia="Times New Roman"/>
          <w:b/>
          <w:sz w:val="22"/>
          <w:szCs w:val="20"/>
        </w:rPr>
        <w:tab/>
      </w:r>
      <w:r w:rsidRPr="00660EA1">
        <w:rPr>
          <w:rFonts w:eastAsia="Times New Roman"/>
          <w:bCs/>
          <w:sz w:val="22"/>
          <w:szCs w:val="20"/>
        </w:rPr>
        <w:t xml:space="preserve">Summers </w:t>
      </w:r>
      <w:r w:rsidR="00660EA1" w:rsidRPr="00660EA1">
        <w:rPr>
          <w:rFonts w:eastAsia="Times New Roman"/>
          <w:bCs/>
          <w:sz w:val="22"/>
          <w:szCs w:val="20"/>
        </w:rPr>
        <w:t xml:space="preserve">20XX-20XX </w:t>
      </w:r>
    </w:p>
    <w:p w14:paraId="2DF722C3" w14:textId="352E4BE3" w:rsidR="001E182D" w:rsidRPr="00660EA1" w:rsidRDefault="001E182D" w:rsidP="00660EA1">
      <w:pPr>
        <w:pStyle w:val="ListParagraph"/>
        <w:widowControl w:val="0"/>
        <w:numPr>
          <w:ilvl w:val="0"/>
          <w:numId w:val="28"/>
        </w:numPr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Cs/>
          <w:sz w:val="22"/>
          <w:szCs w:val="20"/>
        </w:rPr>
      </w:pPr>
      <w:r w:rsidRPr="00660EA1">
        <w:rPr>
          <w:rFonts w:eastAsia="Times New Roman"/>
          <w:bCs/>
          <w:sz w:val="22"/>
          <w:szCs w:val="20"/>
        </w:rPr>
        <w:t>Communicated effectively with 100+ campers and staff to create a safe and inclusive environment, ensuring clear understanding of rules and expectations.</w:t>
      </w:r>
    </w:p>
    <w:p w14:paraId="7CFD536D" w14:textId="262D3351" w:rsidR="001E182D" w:rsidRPr="001E182D" w:rsidRDefault="001E182D" w:rsidP="001E182D">
      <w:pPr>
        <w:widowControl w:val="0"/>
        <w:numPr>
          <w:ilvl w:val="0"/>
          <w:numId w:val="25"/>
        </w:numPr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Cs/>
          <w:sz w:val="22"/>
          <w:szCs w:val="20"/>
        </w:rPr>
      </w:pPr>
      <w:r w:rsidRPr="001E182D">
        <w:rPr>
          <w:rFonts w:eastAsia="Times New Roman"/>
          <w:bCs/>
          <w:sz w:val="22"/>
          <w:szCs w:val="20"/>
        </w:rPr>
        <w:t xml:space="preserve">Collaborated with fellow counselors to plan and execute engaging, educational activities </w:t>
      </w:r>
      <w:r w:rsidR="00E724D3">
        <w:rPr>
          <w:rFonts w:eastAsia="Times New Roman"/>
          <w:bCs/>
          <w:sz w:val="22"/>
          <w:szCs w:val="20"/>
        </w:rPr>
        <w:t>promoting</w:t>
      </w:r>
      <w:r w:rsidRPr="001E182D">
        <w:rPr>
          <w:rFonts w:eastAsia="Times New Roman"/>
          <w:bCs/>
          <w:sz w:val="22"/>
          <w:szCs w:val="20"/>
        </w:rPr>
        <w:t xml:space="preserve"> teamwork, leadership, and personal growth.</w:t>
      </w:r>
    </w:p>
    <w:p w14:paraId="1D766C78" w14:textId="2671249F" w:rsidR="001E182D" w:rsidRPr="001E182D" w:rsidRDefault="001E182D" w:rsidP="001E182D">
      <w:pPr>
        <w:widowControl w:val="0"/>
        <w:numPr>
          <w:ilvl w:val="0"/>
          <w:numId w:val="25"/>
        </w:numPr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Cs/>
          <w:sz w:val="22"/>
          <w:szCs w:val="20"/>
        </w:rPr>
      </w:pPr>
      <w:r w:rsidRPr="001E182D">
        <w:rPr>
          <w:rFonts w:eastAsia="Times New Roman"/>
          <w:bCs/>
          <w:sz w:val="22"/>
          <w:szCs w:val="20"/>
        </w:rPr>
        <w:t>Provided leadership around camper safety and well-being, supervising counselors and addressing concerns while fostering a fun, supportive atmosphere.</w:t>
      </w:r>
    </w:p>
    <w:p w14:paraId="632BF269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/>
          <w:sz w:val="22"/>
          <w:szCs w:val="22"/>
          <w:u w:val="single"/>
        </w:rPr>
      </w:pPr>
    </w:p>
    <w:p w14:paraId="27FF968A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/>
          <w:u w:val="single"/>
        </w:rPr>
      </w:pPr>
      <w:r w:rsidRPr="001E182D">
        <w:rPr>
          <w:rFonts w:eastAsia="Times New Roman"/>
          <w:b/>
          <w:u w:val="single"/>
        </w:rPr>
        <w:t>Work Experience</w:t>
      </w:r>
    </w:p>
    <w:p w14:paraId="133EF14B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/>
          <w:sz w:val="16"/>
          <w:szCs w:val="16"/>
        </w:rPr>
      </w:pPr>
    </w:p>
    <w:p w14:paraId="70BB96D2" w14:textId="21C1A189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sz w:val="22"/>
          <w:szCs w:val="20"/>
        </w:rPr>
      </w:pPr>
      <w:r w:rsidRPr="001E182D">
        <w:rPr>
          <w:rFonts w:eastAsia="Times New Roman"/>
          <w:b/>
          <w:sz w:val="22"/>
          <w:szCs w:val="20"/>
        </w:rPr>
        <w:t>Server, May Day Restaurant, Burlington, VT</w:t>
      </w:r>
      <w:r w:rsidRPr="001E182D">
        <w:rPr>
          <w:rFonts w:eastAsia="Times New Roman"/>
          <w:b/>
          <w:sz w:val="22"/>
          <w:szCs w:val="20"/>
        </w:rPr>
        <w:tab/>
      </w:r>
      <w:r w:rsidRPr="001E182D">
        <w:rPr>
          <w:rFonts w:eastAsia="Times New Roman"/>
          <w:b/>
          <w:sz w:val="22"/>
          <w:szCs w:val="20"/>
        </w:rPr>
        <w:tab/>
      </w:r>
      <w:r w:rsidRPr="001E182D">
        <w:rPr>
          <w:rFonts w:eastAsia="Times New Roman"/>
          <w:b/>
          <w:sz w:val="22"/>
          <w:szCs w:val="20"/>
        </w:rPr>
        <w:tab/>
      </w:r>
      <w:r w:rsidRPr="001E182D">
        <w:rPr>
          <w:rFonts w:eastAsia="Times New Roman"/>
          <w:b/>
          <w:sz w:val="22"/>
          <w:szCs w:val="20"/>
        </w:rPr>
        <w:tab/>
      </w:r>
      <w:r w:rsidRPr="001E182D">
        <w:rPr>
          <w:rFonts w:eastAsia="Times New Roman"/>
          <w:b/>
          <w:sz w:val="22"/>
          <w:szCs w:val="20"/>
        </w:rPr>
        <w:tab/>
      </w:r>
      <w:r w:rsidRPr="001E182D">
        <w:rPr>
          <w:rFonts w:eastAsia="Times New Roman"/>
          <w:b/>
          <w:sz w:val="22"/>
          <w:szCs w:val="20"/>
        </w:rPr>
        <w:tab/>
      </w:r>
      <w:r w:rsidRPr="001E182D">
        <w:rPr>
          <w:rFonts w:eastAsia="Times New Roman"/>
          <w:sz w:val="22"/>
          <w:szCs w:val="20"/>
        </w:rPr>
        <w:t xml:space="preserve">Spring </w:t>
      </w:r>
      <w:r w:rsidR="00660EA1">
        <w:rPr>
          <w:rFonts w:eastAsia="Times New Roman"/>
          <w:sz w:val="22"/>
          <w:szCs w:val="20"/>
        </w:rPr>
        <w:t>20X</w:t>
      </w:r>
      <w:r w:rsidRPr="001E182D">
        <w:rPr>
          <w:rFonts w:eastAsia="Times New Roman"/>
          <w:sz w:val="22"/>
          <w:szCs w:val="20"/>
        </w:rPr>
        <w:t>X</w:t>
      </w:r>
    </w:p>
    <w:p w14:paraId="6795E88D" w14:textId="77777777" w:rsidR="001E182D" w:rsidRPr="001E182D" w:rsidRDefault="001E182D" w:rsidP="001E182D">
      <w:pPr>
        <w:widowControl w:val="0"/>
        <w:numPr>
          <w:ilvl w:val="0"/>
          <w:numId w:val="24"/>
        </w:numPr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sz w:val="22"/>
          <w:szCs w:val="20"/>
        </w:rPr>
      </w:pPr>
      <w:r w:rsidRPr="001E182D">
        <w:rPr>
          <w:rFonts w:eastAsia="Times New Roman"/>
          <w:sz w:val="22"/>
          <w:szCs w:val="20"/>
        </w:rPr>
        <w:t>Trained new servers, providing guidance on menu knowledge and customer interactions.</w:t>
      </w:r>
    </w:p>
    <w:p w14:paraId="7D076992" w14:textId="77777777" w:rsidR="001E182D" w:rsidRPr="001E182D" w:rsidRDefault="001E182D" w:rsidP="001E182D">
      <w:pPr>
        <w:widowControl w:val="0"/>
        <w:numPr>
          <w:ilvl w:val="0"/>
          <w:numId w:val="24"/>
        </w:numPr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sz w:val="22"/>
          <w:szCs w:val="20"/>
        </w:rPr>
      </w:pPr>
      <w:r w:rsidRPr="001E182D">
        <w:rPr>
          <w:rFonts w:eastAsia="Times New Roman"/>
          <w:sz w:val="22"/>
          <w:szCs w:val="20"/>
        </w:rPr>
        <w:t>Delivered exceptional customer service, ensuring order accuracy and resolving any concerns promptly.</w:t>
      </w:r>
    </w:p>
    <w:p w14:paraId="206A0C03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/>
          <w:sz w:val="22"/>
          <w:szCs w:val="22"/>
          <w:u w:val="single"/>
        </w:rPr>
      </w:pPr>
    </w:p>
    <w:p w14:paraId="1F5BA03D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/>
          <w:szCs w:val="22"/>
          <w:u w:val="single"/>
        </w:rPr>
      </w:pPr>
      <w:r w:rsidRPr="001E182D">
        <w:rPr>
          <w:rFonts w:eastAsia="Times New Roman"/>
          <w:b/>
          <w:szCs w:val="22"/>
          <w:u w:val="single"/>
        </w:rPr>
        <w:t>Activities</w:t>
      </w:r>
    </w:p>
    <w:p w14:paraId="191F1323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Cs/>
          <w:sz w:val="8"/>
          <w:szCs w:val="8"/>
        </w:rPr>
      </w:pPr>
    </w:p>
    <w:p w14:paraId="582DEA6C" w14:textId="77777777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Cs/>
          <w:sz w:val="8"/>
          <w:szCs w:val="8"/>
        </w:rPr>
      </w:pPr>
    </w:p>
    <w:p w14:paraId="748720BA" w14:textId="0EB6C0E0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sz w:val="22"/>
          <w:szCs w:val="20"/>
        </w:rPr>
      </w:pPr>
      <w:bookmarkStart w:id="4" w:name="_Hlk178847854"/>
      <w:r w:rsidRPr="001E182D">
        <w:rPr>
          <w:rFonts w:eastAsia="Times New Roman"/>
          <w:b/>
          <w:sz w:val="22"/>
          <w:szCs w:val="20"/>
        </w:rPr>
        <w:t>Captain, Saint Michael’s College Varsity Soccer</w:t>
      </w:r>
      <w:r w:rsidRPr="001E182D">
        <w:rPr>
          <w:rFonts w:eastAsia="Times New Roman"/>
          <w:sz w:val="22"/>
          <w:szCs w:val="20"/>
        </w:rPr>
        <w:tab/>
      </w:r>
      <w:r w:rsidRPr="001E182D">
        <w:rPr>
          <w:rFonts w:eastAsia="Times New Roman"/>
          <w:sz w:val="22"/>
          <w:szCs w:val="20"/>
        </w:rPr>
        <w:tab/>
      </w:r>
      <w:r w:rsidRPr="001E182D">
        <w:rPr>
          <w:rFonts w:eastAsia="Times New Roman"/>
          <w:sz w:val="22"/>
          <w:szCs w:val="20"/>
        </w:rPr>
        <w:tab/>
      </w:r>
      <w:r w:rsidRPr="001E182D">
        <w:rPr>
          <w:rFonts w:eastAsia="Times New Roman"/>
          <w:sz w:val="22"/>
          <w:szCs w:val="20"/>
        </w:rPr>
        <w:tab/>
      </w:r>
      <w:r w:rsidRPr="001E182D">
        <w:rPr>
          <w:rFonts w:eastAsia="Times New Roman"/>
          <w:sz w:val="22"/>
          <w:szCs w:val="20"/>
        </w:rPr>
        <w:tab/>
      </w:r>
      <w:r w:rsidRPr="001E182D">
        <w:rPr>
          <w:rFonts w:eastAsia="Times New Roman"/>
          <w:sz w:val="22"/>
          <w:szCs w:val="20"/>
        </w:rPr>
        <w:tab/>
        <w:t>202</w:t>
      </w:r>
      <w:r w:rsidR="008731A3">
        <w:rPr>
          <w:rFonts w:eastAsia="Times New Roman"/>
          <w:sz w:val="22"/>
          <w:szCs w:val="20"/>
        </w:rPr>
        <w:t>3</w:t>
      </w:r>
      <w:r w:rsidRPr="001E182D">
        <w:rPr>
          <w:rFonts w:eastAsia="Times New Roman"/>
          <w:sz w:val="22"/>
          <w:szCs w:val="20"/>
        </w:rPr>
        <w:t>-present</w:t>
      </w:r>
    </w:p>
    <w:bookmarkEnd w:id="4"/>
    <w:p w14:paraId="25151214" w14:textId="780AF24D" w:rsidR="008E35FE" w:rsidRPr="008E35FE" w:rsidRDefault="008E35FE" w:rsidP="001E182D">
      <w:pPr>
        <w:widowControl w:val="0"/>
        <w:numPr>
          <w:ilvl w:val="0"/>
          <w:numId w:val="26"/>
        </w:numPr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/>
          <w:sz w:val="22"/>
          <w:szCs w:val="20"/>
          <w:u w:val="single"/>
        </w:rPr>
      </w:pPr>
      <w:r w:rsidRPr="008E35FE">
        <w:rPr>
          <w:rFonts w:eastAsia="Times New Roman"/>
          <w:bCs/>
          <w:sz w:val="22"/>
          <w:szCs w:val="20"/>
        </w:rPr>
        <w:t>Fostered team building through bonding activities and a supportive team culture, while successfully managing a demanding athletic schedule a</w:t>
      </w:r>
      <w:r w:rsidR="00EB45DE">
        <w:rPr>
          <w:rFonts w:eastAsia="Times New Roman"/>
          <w:bCs/>
          <w:sz w:val="22"/>
          <w:szCs w:val="20"/>
        </w:rPr>
        <w:t>s well as</w:t>
      </w:r>
      <w:r w:rsidRPr="008E35FE">
        <w:rPr>
          <w:rFonts w:eastAsia="Times New Roman"/>
          <w:bCs/>
          <w:sz w:val="22"/>
          <w:szCs w:val="20"/>
        </w:rPr>
        <w:t xml:space="preserve"> academic commitments.</w:t>
      </w:r>
    </w:p>
    <w:p w14:paraId="26B3D045" w14:textId="40B23BB9" w:rsidR="001E182D" w:rsidRPr="001E182D" w:rsidRDefault="001E182D" w:rsidP="001E182D">
      <w:pPr>
        <w:widowControl w:val="0"/>
        <w:numPr>
          <w:ilvl w:val="0"/>
          <w:numId w:val="26"/>
        </w:numPr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b/>
          <w:sz w:val="22"/>
          <w:szCs w:val="20"/>
          <w:u w:val="single"/>
        </w:rPr>
      </w:pPr>
      <w:r w:rsidRPr="001E182D">
        <w:rPr>
          <w:rFonts w:eastAsia="Times New Roman"/>
          <w:bCs/>
          <w:sz w:val="22"/>
          <w:szCs w:val="20"/>
        </w:rPr>
        <w:t xml:space="preserve">Led by example in practices and games, inspiring team dedication and </w:t>
      </w:r>
      <w:r w:rsidR="00EB45DE">
        <w:rPr>
          <w:rFonts w:eastAsia="Times New Roman"/>
          <w:bCs/>
          <w:sz w:val="22"/>
          <w:szCs w:val="20"/>
        </w:rPr>
        <w:t>motivation</w:t>
      </w:r>
      <w:r w:rsidRPr="001E182D">
        <w:rPr>
          <w:rFonts w:eastAsia="Times New Roman"/>
          <w:bCs/>
          <w:sz w:val="22"/>
          <w:szCs w:val="20"/>
        </w:rPr>
        <w:t>.</w:t>
      </w:r>
    </w:p>
    <w:p w14:paraId="5B49B584" w14:textId="2F31489F" w:rsidR="001E182D" w:rsidRPr="001E182D" w:rsidRDefault="001E182D" w:rsidP="001E182D">
      <w:pPr>
        <w:widowControl w:val="0"/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sz w:val="22"/>
          <w:szCs w:val="20"/>
        </w:rPr>
      </w:pPr>
      <w:r w:rsidRPr="001E182D">
        <w:rPr>
          <w:rFonts w:eastAsia="Times New Roman"/>
          <w:b/>
          <w:sz w:val="8"/>
          <w:szCs w:val="8"/>
          <w:u w:val="single"/>
        </w:rPr>
        <w:br/>
      </w:r>
      <w:r w:rsidRPr="001E182D">
        <w:rPr>
          <w:rFonts w:eastAsia="Times New Roman"/>
          <w:b/>
          <w:sz w:val="22"/>
          <w:szCs w:val="20"/>
        </w:rPr>
        <w:t>President, Diversity Coalition</w:t>
      </w:r>
      <w:r w:rsidRPr="001E182D">
        <w:rPr>
          <w:rFonts w:eastAsia="Times New Roman"/>
          <w:b/>
          <w:sz w:val="22"/>
          <w:szCs w:val="20"/>
        </w:rPr>
        <w:tab/>
      </w:r>
      <w:r w:rsidRPr="001E182D">
        <w:rPr>
          <w:rFonts w:eastAsia="Times New Roman"/>
          <w:b/>
          <w:sz w:val="22"/>
          <w:szCs w:val="20"/>
        </w:rPr>
        <w:tab/>
      </w:r>
      <w:r w:rsidRPr="001E182D">
        <w:rPr>
          <w:rFonts w:eastAsia="Times New Roman"/>
          <w:b/>
          <w:sz w:val="22"/>
          <w:szCs w:val="20"/>
        </w:rPr>
        <w:tab/>
      </w:r>
      <w:r w:rsidRPr="001E182D">
        <w:rPr>
          <w:rFonts w:eastAsia="Times New Roman"/>
          <w:b/>
          <w:sz w:val="22"/>
          <w:szCs w:val="20"/>
        </w:rPr>
        <w:tab/>
      </w:r>
      <w:r w:rsidRPr="001E182D">
        <w:rPr>
          <w:rFonts w:eastAsia="Times New Roman"/>
          <w:b/>
          <w:sz w:val="22"/>
          <w:szCs w:val="20"/>
        </w:rPr>
        <w:tab/>
      </w:r>
      <w:r w:rsidRPr="001E182D">
        <w:rPr>
          <w:rFonts w:eastAsia="Times New Roman"/>
          <w:b/>
          <w:sz w:val="22"/>
          <w:szCs w:val="20"/>
        </w:rPr>
        <w:tab/>
      </w:r>
      <w:r w:rsidRPr="001E182D">
        <w:rPr>
          <w:rFonts w:eastAsia="Times New Roman"/>
          <w:b/>
          <w:sz w:val="22"/>
          <w:szCs w:val="20"/>
        </w:rPr>
        <w:tab/>
      </w:r>
      <w:r w:rsidRPr="001E182D">
        <w:rPr>
          <w:rFonts w:eastAsia="Times New Roman"/>
          <w:b/>
          <w:sz w:val="22"/>
          <w:szCs w:val="20"/>
        </w:rPr>
        <w:tab/>
      </w:r>
      <w:r w:rsidRPr="001E182D">
        <w:rPr>
          <w:rFonts w:eastAsia="Times New Roman"/>
          <w:sz w:val="22"/>
          <w:szCs w:val="20"/>
        </w:rPr>
        <w:t>202</w:t>
      </w:r>
      <w:r w:rsidR="008731A3">
        <w:rPr>
          <w:rFonts w:eastAsia="Times New Roman"/>
          <w:sz w:val="22"/>
          <w:szCs w:val="20"/>
        </w:rPr>
        <w:t>3</w:t>
      </w:r>
      <w:r w:rsidRPr="001E182D">
        <w:rPr>
          <w:rFonts w:eastAsia="Times New Roman"/>
          <w:sz w:val="22"/>
          <w:szCs w:val="20"/>
        </w:rPr>
        <w:t>-present</w:t>
      </w:r>
    </w:p>
    <w:p w14:paraId="35C5699D" w14:textId="77777777" w:rsidR="001E182D" w:rsidRPr="001E182D" w:rsidRDefault="001E182D" w:rsidP="001E182D">
      <w:pPr>
        <w:widowControl w:val="0"/>
        <w:numPr>
          <w:ilvl w:val="0"/>
          <w:numId w:val="27"/>
        </w:numPr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sz w:val="22"/>
          <w:szCs w:val="20"/>
        </w:rPr>
      </w:pPr>
      <w:r w:rsidRPr="001E182D">
        <w:rPr>
          <w:rFonts w:eastAsia="Times New Roman"/>
          <w:sz w:val="22"/>
          <w:szCs w:val="20"/>
        </w:rPr>
        <w:t>Led outreach efforts through targeted marketing strategies, campus-wide campaigns, and social media, growing membership by 25%.</w:t>
      </w:r>
    </w:p>
    <w:p w14:paraId="71716BA6" w14:textId="5D7EC449" w:rsidR="001E182D" w:rsidRPr="001E182D" w:rsidRDefault="001E182D" w:rsidP="001E182D">
      <w:pPr>
        <w:widowControl w:val="0"/>
        <w:numPr>
          <w:ilvl w:val="0"/>
          <w:numId w:val="27"/>
        </w:numPr>
        <w:tabs>
          <w:tab w:val="left" w:pos="817"/>
        </w:tabs>
        <w:autoSpaceDE w:val="0"/>
        <w:autoSpaceDN w:val="0"/>
        <w:spacing w:line="240" w:lineRule="auto"/>
        <w:rPr>
          <w:rFonts w:eastAsia="Times New Roman"/>
          <w:sz w:val="22"/>
          <w:szCs w:val="20"/>
        </w:rPr>
      </w:pPr>
      <w:r w:rsidRPr="001E182D">
        <w:rPr>
          <w:rFonts w:eastAsia="Times New Roman"/>
          <w:sz w:val="22"/>
          <w:szCs w:val="20"/>
        </w:rPr>
        <w:t>Collaborated with campus organizations to foster the dialogue on diversity by planning and executing events such as panel discussions, workshops, and fundraisers.</w:t>
      </w:r>
    </w:p>
    <w:p w14:paraId="666439A3" w14:textId="15FBA514" w:rsidR="00DE6CA0" w:rsidRPr="00D368C7" w:rsidRDefault="00DE6CA0" w:rsidP="0006535F">
      <w:pPr>
        <w:spacing w:line="240" w:lineRule="auto"/>
        <w:ind w:firstLine="720"/>
        <w:rPr>
          <w:rFonts w:ascii="Calibri" w:eastAsia="Calibri" w:hAnsi="Calibri" w:cs="Times New Roman"/>
          <w:szCs w:val="22"/>
        </w:rPr>
      </w:pPr>
    </w:p>
    <w:sectPr w:rsidR="00DE6CA0" w:rsidRPr="00D368C7" w:rsidSect="001E182D">
      <w:pgSz w:w="12240" w:h="15840"/>
      <w:pgMar w:top="576" w:right="576" w:bottom="576" w:left="5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C4D02"/>
    <w:multiLevelType w:val="hybridMultilevel"/>
    <w:tmpl w:val="166452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A558AE"/>
    <w:multiLevelType w:val="hybridMultilevel"/>
    <w:tmpl w:val="BAFA79BE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69A6C6B"/>
    <w:multiLevelType w:val="hybridMultilevel"/>
    <w:tmpl w:val="2DC0ADE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A8A2F42E"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B81D15"/>
    <w:multiLevelType w:val="hybridMultilevel"/>
    <w:tmpl w:val="D3DC1D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2C00A5"/>
    <w:multiLevelType w:val="hybridMultilevel"/>
    <w:tmpl w:val="E5489F1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4F4BF1"/>
    <w:multiLevelType w:val="hybridMultilevel"/>
    <w:tmpl w:val="612A08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9D51D7B"/>
    <w:multiLevelType w:val="hybridMultilevel"/>
    <w:tmpl w:val="500894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CFF66B3"/>
    <w:multiLevelType w:val="hybridMultilevel"/>
    <w:tmpl w:val="39A840D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F6E3B51"/>
    <w:multiLevelType w:val="multilevel"/>
    <w:tmpl w:val="A6163A9A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9" w15:restartNumberingAfterBreak="0">
    <w:nsid w:val="34530982"/>
    <w:multiLevelType w:val="multilevel"/>
    <w:tmpl w:val="FCBEA8F0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0" w15:restartNumberingAfterBreak="0">
    <w:nsid w:val="348F0DE0"/>
    <w:multiLevelType w:val="multilevel"/>
    <w:tmpl w:val="E810389E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1" w15:restartNumberingAfterBreak="0">
    <w:nsid w:val="377F4868"/>
    <w:multiLevelType w:val="hybridMultilevel"/>
    <w:tmpl w:val="EDEE68C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3AED5EA7"/>
    <w:multiLevelType w:val="hybridMultilevel"/>
    <w:tmpl w:val="0824D2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DAE778C"/>
    <w:multiLevelType w:val="hybridMultilevel"/>
    <w:tmpl w:val="ACFE3E40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3F0F6090"/>
    <w:multiLevelType w:val="hybridMultilevel"/>
    <w:tmpl w:val="8D58CC5E"/>
    <w:lvl w:ilvl="0" w:tplc="A98AC1EC">
      <w:start w:val="1"/>
      <w:numFmt w:val="decimal"/>
      <w:lvlText w:val="%1."/>
      <w:lvlJc w:val="left"/>
      <w:pPr>
        <w:ind w:left="839" w:hanging="720"/>
      </w:pPr>
      <w:rPr>
        <w:rFonts w:ascii="Times New Roman" w:eastAsia="Times New Roman" w:hAnsi="Times New Roman" w:cs="Times New Roman" w:hint="default"/>
        <w:b/>
        <w:bCs/>
        <w:spacing w:val="-3"/>
        <w:w w:val="100"/>
        <w:sz w:val="22"/>
        <w:szCs w:val="22"/>
        <w:lang w:val="en-US" w:eastAsia="en-US" w:bidi="en-US"/>
      </w:rPr>
    </w:lvl>
    <w:lvl w:ilvl="1" w:tplc="07862182">
      <w:numFmt w:val="bullet"/>
      <w:lvlText w:val="•"/>
      <w:lvlJc w:val="left"/>
      <w:pPr>
        <w:ind w:left="1716" w:hanging="720"/>
      </w:pPr>
      <w:rPr>
        <w:rFonts w:hint="default"/>
        <w:lang w:val="en-US" w:eastAsia="en-US" w:bidi="en-US"/>
      </w:rPr>
    </w:lvl>
    <w:lvl w:ilvl="2" w:tplc="CC44D878">
      <w:numFmt w:val="bullet"/>
      <w:lvlText w:val="•"/>
      <w:lvlJc w:val="left"/>
      <w:pPr>
        <w:ind w:left="2592" w:hanging="720"/>
      </w:pPr>
      <w:rPr>
        <w:rFonts w:hint="default"/>
        <w:lang w:val="en-US" w:eastAsia="en-US" w:bidi="en-US"/>
      </w:rPr>
    </w:lvl>
    <w:lvl w:ilvl="3" w:tplc="205A71DC">
      <w:numFmt w:val="bullet"/>
      <w:lvlText w:val="•"/>
      <w:lvlJc w:val="left"/>
      <w:pPr>
        <w:ind w:left="3468" w:hanging="720"/>
      </w:pPr>
      <w:rPr>
        <w:rFonts w:hint="default"/>
        <w:lang w:val="en-US" w:eastAsia="en-US" w:bidi="en-US"/>
      </w:rPr>
    </w:lvl>
    <w:lvl w:ilvl="4" w:tplc="91281108">
      <w:numFmt w:val="bullet"/>
      <w:lvlText w:val="•"/>
      <w:lvlJc w:val="left"/>
      <w:pPr>
        <w:ind w:left="4344" w:hanging="720"/>
      </w:pPr>
      <w:rPr>
        <w:rFonts w:hint="default"/>
        <w:lang w:val="en-US" w:eastAsia="en-US" w:bidi="en-US"/>
      </w:rPr>
    </w:lvl>
    <w:lvl w:ilvl="5" w:tplc="C1FA2A98">
      <w:numFmt w:val="bullet"/>
      <w:lvlText w:val="•"/>
      <w:lvlJc w:val="left"/>
      <w:pPr>
        <w:ind w:left="5220" w:hanging="720"/>
      </w:pPr>
      <w:rPr>
        <w:rFonts w:hint="default"/>
        <w:lang w:val="en-US" w:eastAsia="en-US" w:bidi="en-US"/>
      </w:rPr>
    </w:lvl>
    <w:lvl w:ilvl="6" w:tplc="5EE4A86C">
      <w:numFmt w:val="bullet"/>
      <w:lvlText w:val="•"/>
      <w:lvlJc w:val="left"/>
      <w:pPr>
        <w:ind w:left="6096" w:hanging="720"/>
      </w:pPr>
      <w:rPr>
        <w:rFonts w:hint="default"/>
        <w:lang w:val="en-US" w:eastAsia="en-US" w:bidi="en-US"/>
      </w:rPr>
    </w:lvl>
    <w:lvl w:ilvl="7" w:tplc="A5E6D812">
      <w:numFmt w:val="bullet"/>
      <w:lvlText w:val="•"/>
      <w:lvlJc w:val="left"/>
      <w:pPr>
        <w:ind w:left="6972" w:hanging="720"/>
      </w:pPr>
      <w:rPr>
        <w:rFonts w:hint="default"/>
        <w:lang w:val="en-US" w:eastAsia="en-US" w:bidi="en-US"/>
      </w:rPr>
    </w:lvl>
    <w:lvl w:ilvl="8" w:tplc="D2F46CEE">
      <w:numFmt w:val="bullet"/>
      <w:lvlText w:val="•"/>
      <w:lvlJc w:val="left"/>
      <w:pPr>
        <w:ind w:left="7848" w:hanging="720"/>
      </w:pPr>
      <w:rPr>
        <w:rFonts w:hint="default"/>
        <w:lang w:val="en-US" w:eastAsia="en-US" w:bidi="en-US"/>
      </w:rPr>
    </w:lvl>
  </w:abstractNum>
  <w:abstractNum w:abstractNumId="15" w15:restartNumberingAfterBreak="0">
    <w:nsid w:val="401E04D5"/>
    <w:multiLevelType w:val="multilevel"/>
    <w:tmpl w:val="26A4DC0E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6" w15:restartNumberingAfterBreak="0">
    <w:nsid w:val="441A4CFC"/>
    <w:multiLevelType w:val="hybridMultilevel"/>
    <w:tmpl w:val="58508DF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461314B1"/>
    <w:multiLevelType w:val="hybridMultilevel"/>
    <w:tmpl w:val="CD105A54"/>
    <w:lvl w:ilvl="0" w:tplc="A8A2F42E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4D796D84"/>
    <w:multiLevelType w:val="hybridMultilevel"/>
    <w:tmpl w:val="672EB9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4EB083A"/>
    <w:multiLevelType w:val="hybridMultilevel"/>
    <w:tmpl w:val="0942A59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55264EB9"/>
    <w:multiLevelType w:val="hybridMultilevel"/>
    <w:tmpl w:val="B02E89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70F34B1"/>
    <w:multiLevelType w:val="multilevel"/>
    <w:tmpl w:val="3F8EB6CE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2" w15:restartNumberingAfterBreak="0">
    <w:nsid w:val="58602345"/>
    <w:multiLevelType w:val="multilevel"/>
    <w:tmpl w:val="A270353A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3" w15:restartNumberingAfterBreak="0">
    <w:nsid w:val="631432D4"/>
    <w:multiLevelType w:val="hybridMultilevel"/>
    <w:tmpl w:val="567EA9A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D73A52BC">
      <w:start w:val="1"/>
      <w:numFmt w:val="decimal"/>
      <w:lvlText w:val="%2."/>
      <w:lvlJc w:val="left"/>
      <w:pPr>
        <w:ind w:left="1080" w:hanging="360"/>
      </w:pPr>
      <w:rPr>
        <w:rFonts w:ascii="Arial" w:eastAsiaTheme="minorHAnsi" w:hAnsi="Arial" w:cs="Arial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6ADF4D5D"/>
    <w:multiLevelType w:val="hybridMultilevel"/>
    <w:tmpl w:val="7912455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8A2F42E">
      <w:numFmt w:val="bullet"/>
      <w:lvlText w:val="-"/>
      <w:lvlJc w:val="left"/>
      <w:pPr>
        <w:ind w:left="2160" w:hanging="360"/>
      </w:pPr>
      <w:rPr>
        <w:rFonts w:ascii="Times New Roman" w:eastAsiaTheme="minorHAnsi" w:hAnsi="Times New Roman" w:cs="Times New Roman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E324217"/>
    <w:multiLevelType w:val="hybridMultilevel"/>
    <w:tmpl w:val="6144C22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7A500F28"/>
    <w:multiLevelType w:val="multilevel"/>
    <w:tmpl w:val="471EC07A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7" w15:restartNumberingAfterBreak="0">
    <w:nsid w:val="7C120989"/>
    <w:multiLevelType w:val="multilevel"/>
    <w:tmpl w:val="215C123C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color w:val="333333"/>
        <w:sz w:val="21"/>
        <w:szCs w:val="21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8" w15:restartNumberingAfterBreak="0">
    <w:nsid w:val="7CC30F63"/>
    <w:multiLevelType w:val="hybridMultilevel"/>
    <w:tmpl w:val="083655C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7D4F1EE9"/>
    <w:multiLevelType w:val="hybridMultilevel"/>
    <w:tmpl w:val="3C864E18"/>
    <w:lvl w:ilvl="0" w:tplc="A8A2F42E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28"/>
  </w:num>
  <w:num w:numId="3">
    <w:abstractNumId w:val="17"/>
  </w:num>
  <w:num w:numId="4">
    <w:abstractNumId w:val="24"/>
  </w:num>
  <w:num w:numId="5">
    <w:abstractNumId w:val="13"/>
  </w:num>
  <w:num w:numId="6">
    <w:abstractNumId w:val="1"/>
  </w:num>
  <w:num w:numId="7">
    <w:abstractNumId w:val="14"/>
  </w:num>
  <w:num w:numId="8">
    <w:abstractNumId w:val="4"/>
  </w:num>
  <w:num w:numId="9">
    <w:abstractNumId w:val="27"/>
  </w:num>
  <w:num w:numId="10">
    <w:abstractNumId w:val="26"/>
  </w:num>
  <w:num w:numId="11">
    <w:abstractNumId w:val="15"/>
  </w:num>
  <w:num w:numId="12">
    <w:abstractNumId w:val="22"/>
  </w:num>
  <w:num w:numId="13">
    <w:abstractNumId w:val="9"/>
  </w:num>
  <w:num w:numId="14">
    <w:abstractNumId w:val="10"/>
  </w:num>
  <w:num w:numId="15">
    <w:abstractNumId w:val="8"/>
  </w:num>
  <w:num w:numId="16">
    <w:abstractNumId w:val="21"/>
  </w:num>
  <w:num w:numId="17">
    <w:abstractNumId w:val="16"/>
  </w:num>
  <w:num w:numId="18">
    <w:abstractNumId w:val="25"/>
  </w:num>
  <w:num w:numId="19">
    <w:abstractNumId w:val="19"/>
  </w:num>
  <w:num w:numId="20">
    <w:abstractNumId w:val="11"/>
  </w:num>
  <w:num w:numId="21">
    <w:abstractNumId w:val="7"/>
  </w:num>
  <w:num w:numId="22">
    <w:abstractNumId w:val="5"/>
  </w:num>
  <w:num w:numId="23">
    <w:abstractNumId w:val="18"/>
  </w:num>
  <w:num w:numId="24">
    <w:abstractNumId w:val="6"/>
  </w:num>
  <w:num w:numId="25">
    <w:abstractNumId w:val="0"/>
  </w:num>
  <w:num w:numId="26">
    <w:abstractNumId w:val="12"/>
  </w:num>
  <w:num w:numId="27">
    <w:abstractNumId w:val="3"/>
  </w:num>
  <w:num w:numId="28">
    <w:abstractNumId w:val="20"/>
  </w:num>
  <w:num w:numId="29">
    <w:abstractNumId w:val="29"/>
  </w:num>
  <w:num w:numId="3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4A67"/>
    <w:rsid w:val="00011737"/>
    <w:rsid w:val="0006535F"/>
    <w:rsid w:val="000835AD"/>
    <w:rsid w:val="000856F8"/>
    <w:rsid w:val="001001B7"/>
    <w:rsid w:val="00121348"/>
    <w:rsid w:val="00132BA0"/>
    <w:rsid w:val="0016365A"/>
    <w:rsid w:val="001C35CA"/>
    <w:rsid w:val="001E182D"/>
    <w:rsid w:val="001E411A"/>
    <w:rsid w:val="00227383"/>
    <w:rsid w:val="002500E0"/>
    <w:rsid w:val="002764BE"/>
    <w:rsid w:val="00277F0A"/>
    <w:rsid w:val="00286277"/>
    <w:rsid w:val="002965FD"/>
    <w:rsid w:val="00322C9F"/>
    <w:rsid w:val="00324A67"/>
    <w:rsid w:val="0033311B"/>
    <w:rsid w:val="00375ED4"/>
    <w:rsid w:val="003B2A7A"/>
    <w:rsid w:val="004A1202"/>
    <w:rsid w:val="00532BB2"/>
    <w:rsid w:val="005A6874"/>
    <w:rsid w:val="005B6EDA"/>
    <w:rsid w:val="005D7CB5"/>
    <w:rsid w:val="005E2401"/>
    <w:rsid w:val="00660EA1"/>
    <w:rsid w:val="008731A3"/>
    <w:rsid w:val="008839BE"/>
    <w:rsid w:val="008E35FE"/>
    <w:rsid w:val="009106BD"/>
    <w:rsid w:val="009A3CCB"/>
    <w:rsid w:val="009A6261"/>
    <w:rsid w:val="009A7BDB"/>
    <w:rsid w:val="00A32C4E"/>
    <w:rsid w:val="00AC1B20"/>
    <w:rsid w:val="00B10C92"/>
    <w:rsid w:val="00B42AC5"/>
    <w:rsid w:val="00BF1DFC"/>
    <w:rsid w:val="00C34FA8"/>
    <w:rsid w:val="00C425FE"/>
    <w:rsid w:val="00C8650A"/>
    <w:rsid w:val="00C9011B"/>
    <w:rsid w:val="00D368C7"/>
    <w:rsid w:val="00DB4B07"/>
    <w:rsid w:val="00DC340D"/>
    <w:rsid w:val="00DE6963"/>
    <w:rsid w:val="00DE6CA0"/>
    <w:rsid w:val="00E724D3"/>
    <w:rsid w:val="00EB45DE"/>
    <w:rsid w:val="00EC2198"/>
    <w:rsid w:val="00EE192F"/>
    <w:rsid w:val="00EE73B4"/>
    <w:rsid w:val="00F4752A"/>
    <w:rsid w:val="00FA1DBB"/>
    <w:rsid w:val="00FA7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BB8C2C"/>
  <w15:chartTrackingRefBased/>
  <w15:docId w15:val="{48B5B435-CB61-4888-9ECF-B098A14E91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sz w:val="24"/>
        <w:szCs w:val="24"/>
        <w:lang w:val="en-US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24A67"/>
    <w:pPr>
      <w:ind w:left="720"/>
      <w:contextualSpacing/>
    </w:pPr>
  </w:style>
  <w:style w:type="table" w:styleId="TableGrid">
    <w:name w:val="Table Grid"/>
    <w:basedOn w:val="TableNormal"/>
    <w:uiPriority w:val="39"/>
    <w:rsid w:val="00C9011B"/>
    <w:pPr>
      <w:spacing w:line="240" w:lineRule="auto"/>
    </w:pPr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532BB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32BB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sailor@mail.smcvt.e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4</Pages>
  <Words>1200</Words>
  <Characters>6840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Speidel, Joseph</dc:creator>
  <cp:keywords/>
  <dc:description/>
  <cp:lastModifiedBy>Speidel, Joe</cp:lastModifiedBy>
  <cp:revision>26</cp:revision>
  <cp:lastPrinted>2024-10-04T14:49:00Z</cp:lastPrinted>
  <dcterms:created xsi:type="dcterms:W3CDTF">2023-09-25T14:55:00Z</dcterms:created>
  <dcterms:modified xsi:type="dcterms:W3CDTF">2025-04-07T17:57:00Z</dcterms:modified>
</cp:coreProperties>
</file>